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86EB" w14:textId="6E62FD11" w:rsidR="0099609A" w:rsidRPr="0099609A" w:rsidRDefault="00541E60" w:rsidP="0099609A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KHA </w:t>
      </w:r>
      <w:r w:rsidR="001D0574">
        <w:rPr>
          <w:rFonts w:ascii="Book Antiqua" w:hAnsi="Book Antiqua"/>
          <w:b/>
          <w:sz w:val="20"/>
          <w:szCs w:val="20"/>
        </w:rPr>
        <w:t>NOMINATING COMMITTEE</w:t>
      </w:r>
      <w:r w:rsidR="0099609A" w:rsidRPr="0099609A">
        <w:rPr>
          <w:rFonts w:ascii="Book Antiqua" w:hAnsi="Book Antiqua"/>
          <w:b/>
          <w:sz w:val="20"/>
          <w:szCs w:val="20"/>
        </w:rPr>
        <w:t xml:space="preserve"> MEETING </w:t>
      </w:r>
      <w:r w:rsidR="004E71B9">
        <w:rPr>
          <w:rFonts w:ascii="Book Antiqua" w:hAnsi="Book Antiqua"/>
          <w:b/>
          <w:sz w:val="20"/>
          <w:szCs w:val="20"/>
        </w:rPr>
        <w:t>MINUTES</w:t>
      </w:r>
    </w:p>
    <w:p w14:paraId="52CF99F8" w14:textId="2D2E8928" w:rsidR="0099609A" w:rsidRPr="0099609A" w:rsidRDefault="007F27EF" w:rsidP="0099609A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Wednesday,</w:t>
      </w:r>
      <w:r w:rsidR="001D0574">
        <w:rPr>
          <w:rFonts w:ascii="Book Antiqua" w:hAnsi="Book Antiqua"/>
          <w:b/>
          <w:sz w:val="20"/>
          <w:szCs w:val="20"/>
        </w:rPr>
        <w:t xml:space="preserve"> June</w:t>
      </w:r>
      <w:r w:rsidR="00283A5F">
        <w:rPr>
          <w:rFonts w:ascii="Book Antiqua" w:hAnsi="Book Antiqua"/>
          <w:b/>
          <w:sz w:val="20"/>
          <w:szCs w:val="20"/>
        </w:rPr>
        <w:t xml:space="preserve"> </w:t>
      </w:r>
      <w:r w:rsidR="00C965D9">
        <w:rPr>
          <w:rFonts w:ascii="Book Antiqua" w:hAnsi="Book Antiqua"/>
          <w:b/>
          <w:sz w:val="20"/>
          <w:szCs w:val="20"/>
        </w:rPr>
        <w:t>9</w:t>
      </w:r>
      <w:r w:rsidR="00283A5F">
        <w:rPr>
          <w:rFonts w:ascii="Book Antiqua" w:hAnsi="Book Antiqua"/>
          <w:b/>
          <w:sz w:val="20"/>
          <w:szCs w:val="20"/>
        </w:rPr>
        <w:t>th</w:t>
      </w:r>
      <w:r w:rsidR="002E6B8F">
        <w:rPr>
          <w:rFonts w:ascii="Book Antiqua" w:hAnsi="Book Antiqua"/>
          <w:b/>
          <w:sz w:val="20"/>
          <w:szCs w:val="20"/>
        </w:rPr>
        <w:t>, 2021</w:t>
      </w:r>
    </w:p>
    <w:p w14:paraId="0152AC92" w14:textId="669358FA" w:rsidR="00EE35AC" w:rsidRDefault="00C965D9" w:rsidP="0099609A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1</w:t>
      </w:r>
      <w:r w:rsidR="001D0574">
        <w:rPr>
          <w:rFonts w:ascii="Book Antiqua" w:hAnsi="Book Antiqua"/>
          <w:b/>
          <w:sz w:val="20"/>
          <w:szCs w:val="20"/>
        </w:rPr>
        <w:t>1</w:t>
      </w:r>
      <w:r w:rsidR="00972AE9">
        <w:rPr>
          <w:rFonts w:ascii="Book Antiqua" w:hAnsi="Book Antiqua"/>
          <w:b/>
          <w:sz w:val="20"/>
          <w:szCs w:val="20"/>
        </w:rPr>
        <w:t>:</w:t>
      </w:r>
      <w:r>
        <w:rPr>
          <w:rFonts w:ascii="Book Antiqua" w:hAnsi="Book Antiqua"/>
          <w:b/>
          <w:sz w:val="20"/>
          <w:szCs w:val="20"/>
        </w:rPr>
        <w:t>0</w:t>
      </w:r>
      <w:r w:rsidR="00972AE9">
        <w:rPr>
          <w:rFonts w:ascii="Book Antiqua" w:hAnsi="Book Antiqua"/>
          <w:b/>
          <w:sz w:val="20"/>
          <w:szCs w:val="20"/>
        </w:rPr>
        <w:t>0 AM</w:t>
      </w:r>
    </w:p>
    <w:p w14:paraId="73BA91A5" w14:textId="6F0DE559" w:rsidR="004E71B9" w:rsidRDefault="004E71B9" w:rsidP="004E71B9">
      <w:pPr>
        <w:spacing w:after="0" w:line="240" w:lineRule="auto"/>
        <w:rPr>
          <w:rFonts w:ascii="Times New Roman" w:hAnsi="Times New Roman" w:cs="Times New Roman"/>
          <w:bCs/>
        </w:rPr>
      </w:pPr>
      <w:r w:rsidRPr="004E71B9">
        <w:rPr>
          <w:rFonts w:ascii="Times New Roman" w:hAnsi="Times New Roman" w:cs="Times New Roman"/>
          <w:bCs/>
        </w:rPr>
        <w:t>Nominating Committee Members Present: Chairman Kevin Gay, Rebekah Davis</w:t>
      </w:r>
    </w:p>
    <w:p w14:paraId="032467FE" w14:textId="26B63B0A" w:rsidR="004E71B9" w:rsidRDefault="004E71B9" w:rsidP="004E71B9">
      <w:pPr>
        <w:spacing w:after="0" w:line="240" w:lineRule="auto"/>
        <w:rPr>
          <w:rFonts w:ascii="Times New Roman" w:hAnsi="Times New Roman" w:cs="Times New Roman"/>
          <w:bCs/>
        </w:rPr>
      </w:pPr>
    </w:p>
    <w:p w14:paraId="3803B837" w14:textId="29AC527E" w:rsidR="004E71B9" w:rsidRDefault="004E71B9" w:rsidP="004E71B9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Members Absent: None</w:t>
      </w:r>
    </w:p>
    <w:p w14:paraId="52E57461" w14:textId="47AE8774" w:rsidR="004E71B9" w:rsidRDefault="004E71B9" w:rsidP="004E71B9">
      <w:pPr>
        <w:spacing w:after="0" w:line="240" w:lineRule="auto"/>
        <w:rPr>
          <w:rFonts w:ascii="Times New Roman" w:hAnsi="Times New Roman" w:cs="Times New Roman"/>
          <w:bCs/>
        </w:rPr>
      </w:pPr>
    </w:p>
    <w:p w14:paraId="0D8F3B4B" w14:textId="19CF0247" w:rsidR="004E71B9" w:rsidRPr="004E71B9" w:rsidRDefault="004E71B9" w:rsidP="004E71B9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Staff Present: Mike Weinstein, Julie Davis, Cory Armstrong</w:t>
      </w:r>
    </w:p>
    <w:p w14:paraId="2C83B81C" w14:textId="77777777" w:rsidR="0099609A" w:rsidRDefault="0099609A" w:rsidP="0099609A">
      <w:pPr>
        <w:spacing w:after="0" w:line="240" w:lineRule="auto"/>
        <w:jc w:val="right"/>
        <w:rPr>
          <w:rFonts w:ascii="Book Antiqua" w:hAnsi="Book Antiqua"/>
          <w:b/>
          <w:sz w:val="20"/>
          <w:szCs w:val="20"/>
          <w:u w:val="single"/>
        </w:rPr>
      </w:pPr>
      <w:r w:rsidRPr="0099609A">
        <w:rPr>
          <w:rFonts w:ascii="Book Antiqua" w:hAnsi="Book Antiqua"/>
          <w:b/>
          <w:sz w:val="20"/>
          <w:szCs w:val="20"/>
          <w:u w:val="single"/>
        </w:rPr>
        <w:t>Page #</w:t>
      </w:r>
    </w:p>
    <w:p w14:paraId="16BC9298" w14:textId="7BB3AF32" w:rsidR="00B67892" w:rsidRDefault="00F0301B" w:rsidP="00B67892">
      <w:pPr>
        <w:pStyle w:val="ListParagraph"/>
        <w:numPr>
          <w:ilvl w:val="0"/>
          <w:numId w:val="2"/>
        </w:numPr>
        <w:spacing w:after="0" w:line="240" w:lineRule="auto"/>
        <w:ind w:left="360" w:hanging="45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INTRODUCTIONS</w:t>
      </w:r>
      <w:r w:rsidR="001B3E63">
        <w:rPr>
          <w:rFonts w:ascii="Book Antiqua" w:hAnsi="Book Antiqua"/>
          <w:b/>
          <w:sz w:val="20"/>
          <w:szCs w:val="20"/>
        </w:rPr>
        <w:tab/>
      </w:r>
      <w:r w:rsidR="001B3E63">
        <w:rPr>
          <w:rFonts w:ascii="Book Antiqua" w:hAnsi="Book Antiqua"/>
          <w:b/>
          <w:sz w:val="20"/>
          <w:szCs w:val="20"/>
        </w:rPr>
        <w:tab/>
      </w:r>
      <w:r w:rsidR="001B3E63">
        <w:rPr>
          <w:rFonts w:ascii="Book Antiqua" w:hAnsi="Book Antiqua"/>
          <w:b/>
          <w:sz w:val="20"/>
          <w:szCs w:val="20"/>
        </w:rPr>
        <w:tab/>
      </w:r>
      <w:r w:rsidR="0099609A">
        <w:rPr>
          <w:rFonts w:ascii="Book Antiqua" w:hAnsi="Book Antiqua"/>
          <w:b/>
          <w:sz w:val="20"/>
          <w:szCs w:val="20"/>
        </w:rPr>
        <w:tab/>
      </w:r>
      <w:r w:rsidR="0099609A">
        <w:rPr>
          <w:rFonts w:ascii="Book Antiqua" w:hAnsi="Book Antiqua"/>
          <w:b/>
          <w:sz w:val="20"/>
          <w:szCs w:val="20"/>
        </w:rPr>
        <w:tab/>
      </w:r>
      <w:r w:rsidR="0099609A">
        <w:rPr>
          <w:rFonts w:ascii="Book Antiqua" w:hAnsi="Book Antiqua"/>
          <w:b/>
          <w:sz w:val="20"/>
          <w:szCs w:val="20"/>
        </w:rPr>
        <w:tab/>
      </w:r>
      <w:r w:rsidR="008B0775">
        <w:rPr>
          <w:rFonts w:ascii="Book Antiqua" w:hAnsi="Book Antiqua"/>
          <w:szCs w:val="20"/>
        </w:rPr>
        <w:t>Kevin Gay</w:t>
      </w:r>
      <w:r w:rsidR="0099609A" w:rsidRPr="00C03C28">
        <w:rPr>
          <w:rFonts w:ascii="Book Antiqua" w:hAnsi="Book Antiqua"/>
          <w:b/>
          <w:szCs w:val="20"/>
        </w:rPr>
        <w:tab/>
      </w:r>
      <w:r w:rsidR="001D79EA">
        <w:rPr>
          <w:rFonts w:ascii="Book Antiqua" w:hAnsi="Book Antiqua"/>
          <w:b/>
          <w:sz w:val="20"/>
          <w:szCs w:val="20"/>
        </w:rPr>
        <w:tab/>
      </w:r>
    </w:p>
    <w:p w14:paraId="1025AA88" w14:textId="77777777" w:rsidR="006E484B" w:rsidRDefault="006E484B" w:rsidP="006E484B">
      <w:pPr>
        <w:pStyle w:val="ListParagraph"/>
        <w:spacing w:after="0" w:line="240" w:lineRule="auto"/>
        <w:ind w:left="360"/>
        <w:rPr>
          <w:rFonts w:ascii="Book Antiqua" w:hAnsi="Book Antiqua"/>
          <w:b/>
          <w:sz w:val="20"/>
          <w:szCs w:val="20"/>
        </w:rPr>
      </w:pPr>
    </w:p>
    <w:p w14:paraId="48AC6AF7" w14:textId="22F13AC3" w:rsidR="006F5083" w:rsidRPr="001C1424" w:rsidRDefault="003E3AC0" w:rsidP="008564C8">
      <w:pPr>
        <w:pStyle w:val="ListParagraph"/>
        <w:numPr>
          <w:ilvl w:val="0"/>
          <w:numId w:val="2"/>
        </w:numPr>
        <w:spacing w:after="0" w:line="240" w:lineRule="auto"/>
        <w:ind w:left="360" w:hanging="450"/>
        <w:rPr>
          <w:rFonts w:ascii="Book Antiqua" w:hAnsi="Book Antiqua"/>
          <w:szCs w:val="20"/>
        </w:rPr>
      </w:pPr>
      <w:r>
        <w:rPr>
          <w:rFonts w:ascii="Book Antiqua" w:hAnsi="Book Antiqua"/>
          <w:b/>
          <w:sz w:val="20"/>
          <w:szCs w:val="20"/>
        </w:rPr>
        <w:t>BOARD DISCUSSION</w:t>
      </w:r>
    </w:p>
    <w:p w14:paraId="0D66DFD1" w14:textId="0F015516" w:rsidR="001C1424" w:rsidRDefault="001D0574" w:rsidP="001C1424">
      <w:pPr>
        <w:pStyle w:val="ListParagraph"/>
        <w:numPr>
          <w:ilvl w:val="0"/>
          <w:numId w:val="18"/>
        </w:numPr>
        <w:spacing w:after="0" w:line="240" w:lineRule="auto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>Board Officers</w:t>
      </w:r>
      <w:r w:rsidR="008B0775">
        <w:rPr>
          <w:rFonts w:ascii="Book Antiqua" w:hAnsi="Book Antiqua"/>
          <w:szCs w:val="20"/>
        </w:rPr>
        <w:tab/>
      </w:r>
      <w:r w:rsidR="001C1424">
        <w:rPr>
          <w:rFonts w:ascii="Book Antiqua" w:hAnsi="Book Antiqua"/>
          <w:szCs w:val="20"/>
        </w:rPr>
        <w:tab/>
      </w:r>
      <w:r w:rsidR="001C1424">
        <w:rPr>
          <w:rFonts w:ascii="Book Antiqua" w:hAnsi="Book Antiqua"/>
          <w:szCs w:val="20"/>
        </w:rPr>
        <w:tab/>
      </w:r>
      <w:r w:rsidR="001C1424">
        <w:rPr>
          <w:rFonts w:ascii="Book Antiqua" w:hAnsi="Book Antiqua"/>
          <w:szCs w:val="20"/>
        </w:rPr>
        <w:tab/>
      </w:r>
      <w:r w:rsidR="001C1424"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>Kevin Gay</w:t>
      </w:r>
    </w:p>
    <w:p w14:paraId="59DD1B47" w14:textId="53785ED6" w:rsidR="00CE0330" w:rsidRDefault="006E190E" w:rsidP="00B67892">
      <w:pPr>
        <w:spacing w:after="0" w:line="240" w:lineRule="auto"/>
        <w:rPr>
          <w:rFonts w:ascii="Times New Roman" w:hAnsi="Times New Roman" w:cs="Times New Roman"/>
          <w:bCs/>
        </w:rPr>
      </w:pPr>
      <w:r w:rsidRPr="004E71B9">
        <w:rPr>
          <w:rFonts w:ascii="Times New Roman" w:hAnsi="Times New Roman" w:cs="Times New Roman"/>
          <w:bCs/>
        </w:rPr>
        <w:t>Chairman Gay called the meeting to order at 11:00 a.m.</w:t>
      </w:r>
    </w:p>
    <w:p w14:paraId="4BDB1806" w14:textId="2F3587AE" w:rsidR="00B02AC7" w:rsidRDefault="00B02AC7" w:rsidP="00B67892">
      <w:pPr>
        <w:spacing w:after="0" w:line="240" w:lineRule="auto"/>
        <w:rPr>
          <w:rFonts w:ascii="Times New Roman" w:hAnsi="Times New Roman" w:cs="Times New Roman"/>
          <w:bCs/>
        </w:rPr>
      </w:pPr>
    </w:p>
    <w:p w14:paraId="33A2EE76" w14:textId="5F1F39EB" w:rsidR="00B02AC7" w:rsidRDefault="00B02AC7" w:rsidP="00B67892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Mike Weinstein </w:t>
      </w:r>
      <w:r w:rsidR="00A75EE9">
        <w:rPr>
          <w:rFonts w:ascii="Times New Roman" w:hAnsi="Times New Roman" w:cs="Times New Roman"/>
          <w:bCs/>
        </w:rPr>
        <w:t>added that the</w:t>
      </w:r>
      <w:r w:rsidR="00315B66">
        <w:rPr>
          <w:rFonts w:ascii="Times New Roman" w:hAnsi="Times New Roman" w:cs="Times New Roman"/>
          <w:bCs/>
        </w:rPr>
        <w:t xml:space="preserve"> Nominating Committee</w:t>
      </w:r>
      <w:r w:rsidR="00A75EE9">
        <w:rPr>
          <w:rFonts w:ascii="Times New Roman" w:hAnsi="Times New Roman" w:cs="Times New Roman"/>
          <w:bCs/>
        </w:rPr>
        <w:t xml:space="preserve"> would be making recommendations for Board Officers (Chair, Vice Chair, Treasurer, and Secretary)</w:t>
      </w:r>
      <w:r w:rsidR="00BF4709">
        <w:rPr>
          <w:rFonts w:ascii="Times New Roman" w:hAnsi="Times New Roman" w:cs="Times New Roman"/>
          <w:bCs/>
        </w:rPr>
        <w:t xml:space="preserve"> and not Committee</w:t>
      </w:r>
      <w:r w:rsidR="007331B2">
        <w:rPr>
          <w:rFonts w:ascii="Times New Roman" w:hAnsi="Times New Roman" w:cs="Times New Roman"/>
          <w:bCs/>
        </w:rPr>
        <w:t xml:space="preserve"> Members.</w:t>
      </w:r>
    </w:p>
    <w:p w14:paraId="024B7B2D" w14:textId="67A760BA" w:rsidR="004E71B9" w:rsidRDefault="004E71B9" w:rsidP="00B67892">
      <w:pPr>
        <w:spacing w:after="0" w:line="240" w:lineRule="auto"/>
        <w:rPr>
          <w:rFonts w:ascii="Times New Roman" w:hAnsi="Times New Roman" w:cs="Times New Roman"/>
          <w:bCs/>
        </w:rPr>
      </w:pPr>
    </w:p>
    <w:p w14:paraId="1B36A0C1" w14:textId="0ACBC689" w:rsidR="004E71B9" w:rsidRDefault="00236E81" w:rsidP="00B67892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Chairman Gay brought up Dr. Marvin Wells as a potential Board Chair. Chairman Gay commended Dr. Wells for his </w:t>
      </w:r>
      <w:r w:rsidR="00F94E5E">
        <w:rPr>
          <w:rFonts w:ascii="Times New Roman" w:hAnsi="Times New Roman" w:cs="Times New Roman"/>
          <w:bCs/>
        </w:rPr>
        <w:t xml:space="preserve">engagement and his participation </w:t>
      </w:r>
      <w:r w:rsidR="00B67B3F">
        <w:rPr>
          <w:rFonts w:ascii="Times New Roman" w:hAnsi="Times New Roman" w:cs="Times New Roman"/>
          <w:bCs/>
        </w:rPr>
        <w:t>o</w:t>
      </w:r>
      <w:r w:rsidR="00F94E5E">
        <w:rPr>
          <w:rFonts w:ascii="Times New Roman" w:hAnsi="Times New Roman" w:cs="Times New Roman"/>
          <w:bCs/>
        </w:rPr>
        <w:t>n the Board</w:t>
      </w:r>
      <w:r w:rsidR="00B67B3F">
        <w:rPr>
          <w:rFonts w:ascii="Times New Roman" w:hAnsi="Times New Roman" w:cs="Times New Roman"/>
          <w:bCs/>
        </w:rPr>
        <w:t>.</w:t>
      </w:r>
    </w:p>
    <w:p w14:paraId="7C992218" w14:textId="5BBF45D1" w:rsidR="00B67B3F" w:rsidRDefault="00B67B3F" w:rsidP="00B67892">
      <w:pPr>
        <w:spacing w:after="0" w:line="240" w:lineRule="auto"/>
        <w:rPr>
          <w:rFonts w:ascii="Times New Roman" w:hAnsi="Times New Roman" w:cs="Times New Roman"/>
          <w:bCs/>
        </w:rPr>
      </w:pPr>
    </w:p>
    <w:p w14:paraId="53E64A8D" w14:textId="19808145" w:rsidR="00B67B3F" w:rsidRDefault="00B67B3F" w:rsidP="00B67892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Mrs. Rebekah Davis</w:t>
      </w:r>
      <w:r w:rsidR="000D5AA2">
        <w:rPr>
          <w:rFonts w:ascii="Times New Roman" w:hAnsi="Times New Roman" w:cs="Times New Roman"/>
          <w:bCs/>
        </w:rPr>
        <w:t xml:space="preserve"> agreed and added how thoughtful and detailed he was</w:t>
      </w:r>
      <w:r w:rsidR="00976D4A">
        <w:rPr>
          <w:rFonts w:ascii="Times New Roman" w:hAnsi="Times New Roman" w:cs="Times New Roman"/>
          <w:bCs/>
        </w:rPr>
        <w:t xml:space="preserve">. Chairman Gay </w:t>
      </w:r>
      <w:r w:rsidR="0019339B">
        <w:rPr>
          <w:rFonts w:ascii="Times New Roman" w:hAnsi="Times New Roman" w:cs="Times New Roman"/>
          <w:bCs/>
        </w:rPr>
        <w:t xml:space="preserve">mentioned how he was not afraid to ask tough questions either. Mike Weinstein added that Dr. Wells and KHA Leadership meet every Monday </w:t>
      </w:r>
      <w:r w:rsidR="00D044E7">
        <w:rPr>
          <w:rFonts w:ascii="Times New Roman" w:hAnsi="Times New Roman" w:cs="Times New Roman"/>
          <w:bCs/>
        </w:rPr>
        <w:t xml:space="preserve">before a </w:t>
      </w:r>
      <w:r w:rsidR="00315B66">
        <w:rPr>
          <w:rFonts w:ascii="Times New Roman" w:hAnsi="Times New Roman" w:cs="Times New Roman"/>
          <w:bCs/>
        </w:rPr>
        <w:t xml:space="preserve">Board </w:t>
      </w:r>
      <w:r w:rsidR="00D044E7">
        <w:rPr>
          <w:rFonts w:ascii="Times New Roman" w:hAnsi="Times New Roman" w:cs="Times New Roman"/>
          <w:bCs/>
        </w:rPr>
        <w:t>meeting.</w:t>
      </w:r>
    </w:p>
    <w:p w14:paraId="4A625CE1" w14:textId="3A92079E" w:rsidR="00674244" w:rsidRDefault="00674244" w:rsidP="00B67892">
      <w:pPr>
        <w:spacing w:after="0" w:line="240" w:lineRule="auto"/>
        <w:rPr>
          <w:rFonts w:ascii="Times New Roman" w:hAnsi="Times New Roman" w:cs="Times New Roman"/>
          <w:bCs/>
        </w:rPr>
      </w:pPr>
    </w:p>
    <w:p w14:paraId="0F3B171C" w14:textId="127E94E1" w:rsidR="00674244" w:rsidRDefault="007D0507" w:rsidP="00B67892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Julie Davis confirmed that the new Board Chairman would take effect in July and assign committees</w:t>
      </w:r>
      <w:r w:rsidR="00181965">
        <w:rPr>
          <w:rFonts w:ascii="Times New Roman" w:hAnsi="Times New Roman" w:cs="Times New Roman"/>
          <w:bCs/>
        </w:rPr>
        <w:t xml:space="preserve"> and that the Nominating Committee would offer a </w:t>
      </w:r>
      <w:r w:rsidR="00674244">
        <w:rPr>
          <w:rFonts w:ascii="Times New Roman" w:hAnsi="Times New Roman" w:cs="Times New Roman"/>
          <w:bCs/>
        </w:rPr>
        <w:t>recommendation to the full Board, and the Board would then vote individually on each Officer.</w:t>
      </w:r>
      <w:r w:rsidR="00C55F7A">
        <w:rPr>
          <w:rFonts w:ascii="Times New Roman" w:hAnsi="Times New Roman" w:cs="Times New Roman"/>
          <w:bCs/>
        </w:rPr>
        <w:t xml:space="preserve"> </w:t>
      </w:r>
    </w:p>
    <w:p w14:paraId="77975B3A" w14:textId="0493A826" w:rsidR="006D549B" w:rsidRDefault="006D549B" w:rsidP="00B67892">
      <w:pPr>
        <w:spacing w:after="0" w:line="240" w:lineRule="auto"/>
        <w:rPr>
          <w:rFonts w:ascii="Times New Roman" w:hAnsi="Times New Roman" w:cs="Times New Roman"/>
          <w:bCs/>
        </w:rPr>
      </w:pPr>
    </w:p>
    <w:p w14:paraId="2FA678D2" w14:textId="5E8765D8" w:rsidR="006D549B" w:rsidRDefault="006D549B" w:rsidP="00B67892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Chairman Gay confirmed that both him and Rebekah Davis </w:t>
      </w:r>
      <w:r w:rsidR="00F563BF">
        <w:rPr>
          <w:rFonts w:ascii="Times New Roman" w:hAnsi="Times New Roman" w:cs="Times New Roman"/>
          <w:bCs/>
        </w:rPr>
        <w:t>agreed</w:t>
      </w:r>
      <w:r>
        <w:rPr>
          <w:rFonts w:ascii="Times New Roman" w:hAnsi="Times New Roman" w:cs="Times New Roman"/>
          <w:bCs/>
        </w:rPr>
        <w:t xml:space="preserve"> </w:t>
      </w:r>
      <w:r w:rsidR="00F563BF">
        <w:rPr>
          <w:rFonts w:ascii="Times New Roman" w:hAnsi="Times New Roman" w:cs="Times New Roman"/>
          <w:bCs/>
        </w:rPr>
        <w:t>with</w:t>
      </w:r>
      <w:r>
        <w:rPr>
          <w:rFonts w:ascii="Times New Roman" w:hAnsi="Times New Roman" w:cs="Times New Roman"/>
          <w:bCs/>
        </w:rPr>
        <w:t xml:space="preserve"> their</w:t>
      </w:r>
      <w:r w:rsidR="00602A9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recommendation </w:t>
      </w:r>
      <w:r w:rsidR="00602A9B">
        <w:rPr>
          <w:rFonts w:ascii="Times New Roman" w:hAnsi="Times New Roman" w:cs="Times New Roman"/>
          <w:bCs/>
        </w:rPr>
        <w:t xml:space="preserve">for Dr. Wells </w:t>
      </w:r>
      <w:r>
        <w:rPr>
          <w:rFonts w:ascii="Times New Roman" w:hAnsi="Times New Roman" w:cs="Times New Roman"/>
          <w:bCs/>
        </w:rPr>
        <w:t xml:space="preserve">for </w:t>
      </w:r>
      <w:r w:rsidR="00925C2F">
        <w:rPr>
          <w:rFonts w:ascii="Times New Roman" w:hAnsi="Times New Roman" w:cs="Times New Roman"/>
          <w:bCs/>
        </w:rPr>
        <w:t>Chairman.</w:t>
      </w:r>
    </w:p>
    <w:p w14:paraId="0B5B08A2" w14:textId="3E66D750" w:rsidR="008F560C" w:rsidRDefault="008F560C" w:rsidP="00B67892">
      <w:pPr>
        <w:spacing w:after="0" w:line="240" w:lineRule="auto"/>
        <w:rPr>
          <w:rFonts w:ascii="Times New Roman" w:hAnsi="Times New Roman" w:cs="Times New Roman"/>
          <w:bCs/>
        </w:rPr>
      </w:pPr>
    </w:p>
    <w:p w14:paraId="0A5EF534" w14:textId="1A381A21" w:rsidR="008F560C" w:rsidRDefault="008F560C" w:rsidP="00B67892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Chairman Gay asked Mrs. Davis about recommendations for Vice Chair. </w:t>
      </w:r>
      <w:r w:rsidR="0073654A">
        <w:rPr>
          <w:rFonts w:ascii="Times New Roman" w:hAnsi="Times New Roman" w:cs="Times New Roman"/>
          <w:bCs/>
        </w:rPr>
        <w:t xml:space="preserve"> Mrs. Davis brought up Tyra Tutor and both Board Members commended her for her leadership of the Finance Committee.</w:t>
      </w:r>
      <w:r w:rsidR="00A34B8F">
        <w:rPr>
          <w:rFonts w:ascii="Times New Roman" w:hAnsi="Times New Roman" w:cs="Times New Roman"/>
          <w:bCs/>
        </w:rPr>
        <w:t xml:space="preserve"> Chairman Gay asked if Tyra Tutor could chair the Finance Committee in the role of Vice </w:t>
      </w:r>
      <w:r w:rsidR="00FC0E70">
        <w:rPr>
          <w:rFonts w:ascii="Times New Roman" w:hAnsi="Times New Roman" w:cs="Times New Roman"/>
          <w:bCs/>
        </w:rPr>
        <w:t xml:space="preserve">Chair. Julie Davis clarified what the </w:t>
      </w:r>
      <w:r w:rsidR="007D1C2A">
        <w:rPr>
          <w:rFonts w:ascii="Times New Roman" w:hAnsi="Times New Roman" w:cs="Times New Roman"/>
          <w:bCs/>
        </w:rPr>
        <w:t xml:space="preserve">ordinance states referring to Board Officers, in that it </w:t>
      </w:r>
      <w:r w:rsidR="008B4651">
        <w:rPr>
          <w:rFonts w:ascii="Times New Roman" w:hAnsi="Times New Roman" w:cs="Times New Roman"/>
          <w:bCs/>
        </w:rPr>
        <w:t>does not</w:t>
      </w:r>
      <w:r w:rsidR="007D1C2A">
        <w:rPr>
          <w:rFonts w:ascii="Times New Roman" w:hAnsi="Times New Roman" w:cs="Times New Roman"/>
          <w:bCs/>
        </w:rPr>
        <w:t xml:space="preserve"> preclude the Vice Chair </w:t>
      </w:r>
      <w:r w:rsidR="0054534E">
        <w:rPr>
          <w:rFonts w:ascii="Times New Roman" w:hAnsi="Times New Roman" w:cs="Times New Roman"/>
          <w:bCs/>
        </w:rPr>
        <w:t xml:space="preserve">leading the Finance Committee. </w:t>
      </w:r>
      <w:r w:rsidR="00513A90">
        <w:rPr>
          <w:rFonts w:ascii="Times New Roman" w:hAnsi="Times New Roman" w:cs="Times New Roman"/>
          <w:bCs/>
        </w:rPr>
        <w:t>Chairman Gay recommended th</w:t>
      </w:r>
      <w:r w:rsidR="000603C3">
        <w:rPr>
          <w:rFonts w:ascii="Times New Roman" w:hAnsi="Times New Roman" w:cs="Times New Roman"/>
          <w:bCs/>
        </w:rPr>
        <w:t xml:space="preserve">at </w:t>
      </w:r>
      <w:r w:rsidR="00E3311D">
        <w:rPr>
          <w:rFonts w:ascii="Times New Roman" w:hAnsi="Times New Roman" w:cs="Times New Roman"/>
          <w:bCs/>
        </w:rPr>
        <w:t>Mrs. Tutor be recommended for both Vice Chair and Treasurer.</w:t>
      </w:r>
    </w:p>
    <w:p w14:paraId="4D27A9A5" w14:textId="009C94B6" w:rsidR="00DD7325" w:rsidRDefault="00DD7325" w:rsidP="00B67892">
      <w:pPr>
        <w:spacing w:after="0" w:line="240" w:lineRule="auto"/>
        <w:rPr>
          <w:rFonts w:ascii="Times New Roman" w:hAnsi="Times New Roman" w:cs="Times New Roman"/>
          <w:bCs/>
        </w:rPr>
      </w:pPr>
    </w:p>
    <w:p w14:paraId="1201B4C1" w14:textId="3DB3B199" w:rsidR="00DD7325" w:rsidRDefault="00DD7325" w:rsidP="00B67892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Chairman Gay confirmed that both he and Mrs. Davis </w:t>
      </w:r>
      <w:r w:rsidR="009805ED">
        <w:rPr>
          <w:rFonts w:ascii="Times New Roman" w:hAnsi="Times New Roman" w:cs="Times New Roman"/>
          <w:bCs/>
        </w:rPr>
        <w:t>agreed</w:t>
      </w:r>
      <w:r>
        <w:rPr>
          <w:rFonts w:ascii="Times New Roman" w:hAnsi="Times New Roman" w:cs="Times New Roman"/>
          <w:bCs/>
        </w:rPr>
        <w:t xml:space="preserve"> </w:t>
      </w:r>
      <w:r w:rsidR="009805ED">
        <w:rPr>
          <w:rFonts w:ascii="Times New Roman" w:hAnsi="Times New Roman" w:cs="Times New Roman"/>
          <w:bCs/>
        </w:rPr>
        <w:t xml:space="preserve">with </w:t>
      </w:r>
      <w:r>
        <w:rPr>
          <w:rFonts w:ascii="Times New Roman" w:hAnsi="Times New Roman" w:cs="Times New Roman"/>
          <w:bCs/>
        </w:rPr>
        <w:t xml:space="preserve">the recommendation </w:t>
      </w:r>
      <w:r w:rsidR="009805ED">
        <w:rPr>
          <w:rFonts w:ascii="Times New Roman" w:hAnsi="Times New Roman" w:cs="Times New Roman"/>
          <w:bCs/>
        </w:rPr>
        <w:t>of Tyra Tutor for Vice Chair and Treasurer.</w:t>
      </w:r>
    </w:p>
    <w:p w14:paraId="0A0217A4" w14:textId="0D51B53D" w:rsidR="009805ED" w:rsidRDefault="009805ED" w:rsidP="00B67892">
      <w:pPr>
        <w:spacing w:after="0" w:line="240" w:lineRule="auto"/>
        <w:rPr>
          <w:rFonts w:ascii="Times New Roman" w:hAnsi="Times New Roman" w:cs="Times New Roman"/>
          <w:bCs/>
        </w:rPr>
      </w:pPr>
    </w:p>
    <w:p w14:paraId="12A2A3A7" w14:textId="47A62E5B" w:rsidR="009805ED" w:rsidRDefault="009805ED" w:rsidP="00B67892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Chairman Gay brought up Rose Conry for Board Secretary</w:t>
      </w:r>
      <w:r w:rsidR="00CE687F">
        <w:rPr>
          <w:rFonts w:ascii="Times New Roman" w:hAnsi="Times New Roman" w:cs="Times New Roman"/>
          <w:bCs/>
        </w:rPr>
        <w:t xml:space="preserve"> and commended how involved she is. </w:t>
      </w:r>
      <w:r w:rsidR="00B234BB">
        <w:rPr>
          <w:rFonts w:ascii="Times New Roman" w:hAnsi="Times New Roman" w:cs="Times New Roman"/>
          <w:bCs/>
        </w:rPr>
        <w:t>Mr. Weinstein mentioned how involved she has been with the re-organization process, and how reliable she is.</w:t>
      </w:r>
      <w:r w:rsidR="008F7B38">
        <w:rPr>
          <w:rFonts w:ascii="Times New Roman" w:hAnsi="Times New Roman" w:cs="Times New Roman"/>
          <w:bCs/>
        </w:rPr>
        <w:t xml:space="preserve"> Mrs. Davis said that it was a great idea. </w:t>
      </w:r>
    </w:p>
    <w:p w14:paraId="4D4D46E7" w14:textId="28A5F0B3" w:rsidR="008B4651" w:rsidRDefault="008B4651" w:rsidP="00B67892">
      <w:pPr>
        <w:spacing w:after="0" w:line="240" w:lineRule="auto"/>
        <w:rPr>
          <w:rFonts w:ascii="Times New Roman" w:hAnsi="Times New Roman" w:cs="Times New Roman"/>
          <w:bCs/>
        </w:rPr>
      </w:pPr>
    </w:p>
    <w:p w14:paraId="010FC245" w14:textId="03BC8ADD" w:rsidR="008B4651" w:rsidRPr="004E71B9" w:rsidRDefault="008B4651" w:rsidP="00B67892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Chairman Gay confirmed that both he and Mrs. Davis agreed with the recommendation of Rose Conry for Secretary.</w:t>
      </w:r>
    </w:p>
    <w:p w14:paraId="2D9DB376" w14:textId="77777777" w:rsidR="004E71B9" w:rsidRPr="00B67892" w:rsidRDefault="004E71B9" w:rsidP="00B67892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72659F6E" w14:textId="77777777" w:rsidR="008A4159" w:rsidRPr="008A4159" w:rsidRDefault="008A4159" w:rsidP="008A4159">
      <w:pPr>
        <w:pStyle w:val="ListParagraph"/>
        <w:numPr>
          <w:ilvl w:val="0"/>
          <w:numId w:val="2"/>
        </w:numPr>
        <w:spacing w:after="0" w:line="480" w:lineRule="auto"/>
        <w:ind w:left="360" w:hanging="45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PUBLIC COMMENTS</w:t>
      </w:r>
    </w:p>
    <w:p w14:paraId="3FA23101" w14:textId="25307A63" w:rsidR="00015663" w:rsidRDefault="0015042D" w:rsidP="00015663">
      <w:pPr>
        <w:pStyle w:val="ListParagraph"/>
        <w:numPr>
          <w:ilvl w:val="0"/>
          <w:numId w:val="2"/>
        </w:numPr>
        <w:spacing w:after="0" w:line="240" w:lineRule="auto"/>
        <w:ind w:left="360" w:hanging="45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ADJOURN</w:t>
      </w:r>
    </w:p>
    <w:p w14:paraId="4FD3ECD3" w14:textId="3AD70F9D" w:rsidR="001977B8" w:rsidRDefault="001977B8" w:rsidP="001977B8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677EDA3E" w14:textId="08875F0F" w:rsidR="001977B8" w:rsidRDefault="001977B8" w:rsidP="001977B8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4C567074" w14:textId="2B250036" w:rsidR="001977B8" w:rsidRDefault="001977B8" w:rsidP="001977B8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4585EAF0" w14:textId="263ACE91" w:rsidR="001977B8" w:rsidRPr="006C6C00" w:rsidRDefault="001977B8" w:rsidP="001977B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6C00">
        <w:rPr>
          <w:rFonts w:ascii="Times New Roman" w:hAnsi="Times New Roman" w:cs="Times New Roman"/>
          <w:b/>
          <w:sz w:val="36"/>
          <w:szCs w:val="36"/>
        </w:rPr>
        <w:lastRenderedPageBreak/>
        <w:t>Formal Recommendations</w:t>
      </w:r>
    </w:p>
    <w:p w14:paraId="18A60D64" w14:textId="699A9685" w:rsidR="001977B8" w:rsidRDefault="001977B8" w:rsidP="00197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D4CAC" w14:textId="4545C6B1" w:rsidR="001977B8" w:rsidRDefault="008B7493" w:rsidP="001977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Dr. Marvin Wells </w:t>
      </w:r>
      <w:r w:rsidR="00241DE6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1DE6">
        <w:rPr>
          <w:rFonts w:ascii="Times New Roman" w:hAnsi="Times New Roman" w:cs="Times New Roman"/>
          <w:bCs/>
          <w:sz w:val="24"/>
          <w:szCs w:val="24"/>
        </w:rPr>
        <w:t>Chair of the Board</w:t>
      </w:r>
    </w:p>
    <w:p w14:paraId="20E43B2F" w14:textId="6EBF4D78" w:rsidR="00241DE6" w:rsidRDefault="00241DE6" w:rsidP="001977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C0BD4CD" w14:textId="3F9EB0D4" w:rsidR="00241DE6" w:rsidRDefault="00241DE6" w:rsidP="001977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Tyra Tutor – Vice Chair of the Board and B</w:t>
      </w:r>
      <w:r w:rsidR="006C6C00">
        <w:rPr>
          <w:rFonts w:ascii="Times New Roman" w:hAnsi="Times New Roman" w:cs="Times New Roman"/>
          <w:bCs/>
          <w:sz w:val="24"/>
          <w:szCs w:val="24"/>
        </w:rPr>
        <w:t>oard Treasurer</w:t>
      </w:r>
    </w:p>
    <w:p w14:paraId="45F27827" w14:textId="01F8406C" w:rsidR="006C6C00" w:rsidRDefault="006C6C00" w:rsidP="001977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CC10F4" w14:textId="4CFFFBAE" w:rsidR="006C6C00" w:rsidRPr="001977B8" w:rsidRDefault="006C6C00" w:rsidP="001977B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Rose Conry – Board Secretary</w:t>
      </w:r>
    </w:p>
    <w:sectPr w:rsidR="006C6C00" w:rsidRPr="001977B8" w:rsidSect="00015663">
      <w:headerReference w:type="default" r:id="rId8"/>
      <w:headerReference w:type="first" r:id="rId9"/>
      <w:pgSz w:w="12240" w:h="15840"/>
      <w:pgMar w:top="900" w:right="1440" w:bottom="900" w:left="1440" w:header="36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79E1" w14:textId="77777777" w:rsidR="00287C46" w:rsidRDefault="00287C46" w:rsidP="0099609A">
      <w:pPr>
        <w:spacing w:after="0" w:line="240" w:lineRule="auto"/>
      </w:pPr>
      <w:r>
        <w:separator/>
      </w:r>
    </w:p>
  </w:endnote>
  <w:endnote w:type="continuationSeparator" w:id="0">
    <w:p w14:paraId="5B183830" w14:textId="77777777" w:rsidR="00287C46" w:rsidRDefault="00287C46" w:rsidP="0099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C5FB" w14:textId="77777777" w:rsidR="00287C46" w:rsidRDefault="00287C46" w:rsidP="0099609A">
      <w:pPr>
        <w:spacing w:after="0" w:line="240" w:lineRule="auto"/>
      </w:pPr>
      <w:r>
        <w:separator/>
      </w:r>
    </w:p>
  </w:footnote>
  <w:footnote w:type="continuationSeparator" w:id="0">
    <w:p w14:paraId="52C9331B" w14:textId="77777777" w:rsidR="00287C46" w:rsidRDefault="00287C46" w:rsidP="00996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EAB2" w14:textId="77777777" w:rsidR="0099609A" w:rsidRDefault="0099609A" w:rsidP="0099609A">
    <w:pPr>
      <w:pStyle w:val="Header"/>
      <w:tabs>
        <w:tab w:val="clear" w:pos="4680"/>
        <w:tab w:val="clear" w:pos="9360"/>
        <w:tab w:val="left" w:pos="325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5BBB" w14:textId="61CBFEE6" w:rsidR="00C03C28" w:rsidRDefault="00C03C28" w:rsidP="00C03C2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B50"/>
    <w:multiLevelType w:val="hybridMultilevel"/>
    <w:tmpl w:val="118471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A5BF5"/>
    <w:multiLevelType w:val="hybridMultilevel"/>
    <w:tmpl w:val="AF0E5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423CB"/>
    <w:multiLevelType w:val="hybridMultilevel"/>
    <w:tmpl w:val="5FA48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5C1ECA"/>
    <w:multiLevelType w:val="hybridMultilevel"/>
    <w:tmpl w:val="C8061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690BFD"/>
    <w:multiLevelType w:val="hybridMultilevel"/>
    <w:tmpl w:val="4240E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965954"/>
    <w:multiLevelType w:val="hybridMultilevel"/>
    <w:tmpl w:val="4BD80F9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3D954008"/>
    <w:multiLevelType w:val="hybridMultilevel"/>
    <w:tmpl w:val="75CCB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91096D"/>
    <w:multiLevelType w:val="hybridMultilevel"/>
    <w:tmpl w:val="83748B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7936E48"/>
    <w:multiLevelType w:val="hybridMultilevel"/>
    <w:tmpl w:val="F0964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0052BC"/>
    <w:multiLevelType w:val="hybridMultilevel"/>
    <w:tmpl w:val="08EA6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5671D9"/>
    <w:multiLevelType w:val="hybridMultilevel"/>
    <w:tmpl w:val="49024F6A"/>
    <w:lvl w:ilvl="0" w:tplc="143A42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42098"/>
    <w:multiLevelType w:val="hybridMultilevel"/>
    <w:tmpl w:val="97A2972E"/>
    <w:lvl w:ilvl="0" w:tplc="45D46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D7C4B"/>
    <w:multiLevelType w:val="hybridMultilevel"/>
    <w:tmpl w:val="550AE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F50EBE"/>
    <w:multiLevelType w:val="hybridMultilevel"/>
    <w:tmpl w:val="77DE0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4C3466"/>
    <w:multiLevelType w:val="hybridMultilevel"/>
    <w:tmpl w:val="C21E9C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455015"/>
    <w:multiLevelType w:val="hybridMultilevel"/>
    <w:tmpl w:val="FAD69F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EA1B84"/>
    <w:multiLevelType w:val="hybridMultilevel"/>
    <w:tmpl w:val="E048A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BA7488"/>
    <w:multiLevelType w:val="hybridMultilevel"/>
    <w:tmpl w:val="916C5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16"/>
  </w:num>
  <w:num w:numId="10">
    <w:abstractNumId w:val="7"/>
  </w:num>
  <w:num w:numId="11">
    <w:abstractNumId w:val="12"/>
  </w:num>
  <w:num w:numId="12">
    <w:abstractNumId w:val="0"/>
  </w:num>
  <w:num w:numId="13">
    <w:abstractNumId w:val="17"/>
  </w:num>
  <w:num w:numId="14">
    <w:abstractNumId w:val="8"/>
  </w:num>
  <w:num w:numId="15">
    <w:abstractNumId w:val="5"/>
  </w:num>
  <w:num w:numId="16">
    <w:abstractNumId w:val="15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9A"/>
    <w:rsid w:val="000012B3"/>
    <w:rsid w:val="00001394"/>
    <w:rsid w:val="000154AF"/>
    <w:rsid w:val="00015663"/>
    <w:rsid w:val="00017D02"/>
    <w:rsid w:val="00031FD4"/>
    <w:rsid w:val="00046212"/>
    <w:rsid w:val="00050BF3"/>
    <w:rsid w:val="00055A27"/>
    <w:rsid w:val="000603C3"/>
    <w:rsid w:val="00060B88"/>
    <w:rsid w:val="00075FEA"/>
    <w:rsid w:val="0009040A"/>
    <w:rsid w:val="000A7D3E"/>
    <w:rsid w:val="000C0459"/>
    <w:rsid w:val="000C5E2C"/>
    <w:rsid w:val="000D1A65"/>
    <w:rsid w:val="000D5AA2"/>
    <w:rsid w:val="000D717D"/>
    <w:rsid w:val="000D7869"/>
    <w:rsid w:val="00113E08"/>
    <w:rsid w:val="00114136"/>
    <w:rsid w:val="00140F98"/>
    <w:rsid w:val="00141FBB"/>
    <w:rsid w:val="0015042D"/>
    <w:rsid w:val="00166647"/>
    <w:rsid w:val="00173623"/>
    <w:rsid w:val="001755C2"/>
    <w:rsid w:val="00181965"/>
    <w:rsid w:val="00183B2B"/>
    <w:rsid w:val="001852EA"/>
    <w:rsid w:val="00190D19"/>
    <w:rsid w:val="0019339B"/>
    <w:rsid w:val="001977B8"/>
    <w:rsid w:val="001B3E63"/>
    <w:rsid w:val="001B7204"/>
    <w:rsid w:val="001C1424"/>
    <w:rsid w:val="001D0574"/>
    <w:rsid w:val="001D0CBD"/>
    <w:rsid w:val="001D79EA"/>
    <w:rsid w:val="001E5931"/>
    <w:rsid w:val="001E5F25"/>
    <w:rsid w:val="0020028F"/>
    <w:rsid w:val="002037BE"/>
    <w:rsid w:val="00213BD3"/>
    <w:rsid w:val="002266C6"/>
    <w:rsid w:val="00236E81"/>
    <w:rsid w:val="00241DE6"/>
    <w:rsid w:val="00247198"/>
    <w:rsid w:val="00251286"/>
    <w:rsid w:val="00256D1B"/>
    <w:rsid w:val="00257C90"/>
    <w:rsid w:val="00263B28"/>
    <w:rsid w:val="00281BBF"/>
    <w:rsid w:val="00283A5F"/>
    <w:rsid w:val="00283A93"/>
    <w:rsid w:val="00287C46"/>
    <w:rsid w:val="002946B7"/>
    <w:rsid w:val="002C5650"/>
    <w:rsid w:val="002E6B8F"/>
    <w:rsid w:val="002E7893"/>
    <w:rsid w:val="00315B66"/>
    <w:rsid w:val="0031771D"/>
    <w:rsid w:val="00333102"/>
    <w:rsid w:val="00333191"/>
    <w:rsid w:val="00335456"/>
    <w:rsid w:val="00337503"/>
    <w:rsid w:val="00341A68"/>
    <w:rsid w:val="00350F78"/>
    <w:rsid w:val="00357D5E"/>
    <w:rsid w:val="00366073"/>
    <w:rsid w:val="00370CC6"/>
    <w:rsid w:val="00371F73"/>
    <w:rsid w:val="003747D3"/>
    <w:rsid w:val="00384247"/>
    <w:rsid w:val="00386364"/>
    <w:rsid w:val="003A42A2"/>
    <w:rsid w:val="003A4943"/>
    <w:rsid w:val="003B16AD"/>
    <w:rsid w:val="003C53B8"/>
    <w:rsid w:val="003D6792"/>
    <w:rsid w:val="003E3AC0"/>
    <w:rsid w:val="004111AA"/>
    <w:rsid w:val="00411FA6"/>
    <w:rsid w:val="0043665D"/>
    <w:rsid w:val="00444A37"/>
    <w:rsid w:val="00450EFA"/>
    <w:rsid w:val="00474E7E"/>
    <w:rsid w:val="00480642"/>
    <w:rsid w:val="004856CB"/>
    <w:rsid w:val="0049165D"/>
    <w:rsid w:val="004B3866"/>
    <w:rsid w:val="004B4314"/>
    <w:rsid w:val="004B7F80"/>
    <w:rsid w:val="004C148C"/>
    <w:rsid w:val="004C2F39"/>
    <w:rsid w:val="004C3C2B"/>
    <w:rsid w:val="004D2442"/>
    <w:rsid w:val="004E06C2"/>
    <w:rsid w:val="004E0B51"/>
    <w:rsid w:val="004E71B9"/>
    <w:rsid w:val="005101F6"/>
    <w:rsid w:val="00513A90"/>
    <w:rsid w:val="00521C27"/>
    <w:rsid w:val="00522E6D"/>
    <w:rsid w:val="00540213"/>
    <w:rsid w:val="00541E60"/>
    <w:rsid w:val="0054534E"/>
    <w:rsid w:val="005477AD"/>
    <w:rsid w:val="005506E0"/>
    <w:rsid w:val="00552544"/>
    <w:rsid w:val="00580975"/>
    <w:rsid w:val="00581B49"/>
    <w:rsid w:val="00584F43"/>
    <w:rsid w:val="005851EE"/>
    <w:rsid w:val="00585E71"/>
    <w:rsid w:val="005910AA"/>
    <w:rsid w:val="005944BA"/>
    <w:rsid w:val="005960FA"/>
    <w:rsid w:val="005A23B4"/>
    <w:rsid w:val="005A295E"/>
    <w:rsid w:val="005A7B05"/>
    <w:rsid w:val="005B501D"/>
    <w:rsid w:val="005C24F2"/>
    <w:rsid w:val="005C7211"/>
    <w:rsid w:val="005E4F14"/>
    <w:rsid w:val="005E51AE"/>
    <w:rsid w:val="005F17DA"/>
    <w:rsid w:val="005F2943"/>
    <w:rsid w:val="006028BA"/>
    <w:rsid w:val="00602A9B"/>
    <w:rsid w:val="00604B99"/>
    <w:rsid w:val="006065CB"/>
    <w:rsid w:val="00635A75"/>
    <w:rsid w:val="00645E7C"/>
    <w:rsid w:val="006475E8"/>
    <w:rsid w:val="0065739C"/>
    <w:rsid w:val="00672949"/>
    <w:rsid w:val="00674244"/>
    <w:rsid w:val="0068326C"/>
    <w:rsid w:val="006909A9"/>
    <w:rsid w:val="006A45F6"/>
    <w:rsid w:val="006B30C5"/>
    <w:rsid w:val="006C165D"/>
    <w:rsid w:val="006C5E30"/>
    <w:rsid w:val="006C6C00"/>
    <w:rsid w:val="006D1D85"/>
    <w:rsid w:val="006D549B"/>
    <w:rsid w:val="006E190E"/>
    <w:rsid w:val="006E484B"/>
    <w:rsid w:val="006F07F6"/>
    <w:rsid w:val="006F26BB"/>
    <w:rsid w:val="006F5083"/>
    <w:rsid w:val="007331B2"/>
    <w:rsid w:val="0073654A"/>
    <w:rsid w:val="0073727A"/>
    <w:rsid w:val="007405BA"/>
    <w:rsid w:val="00756BF9"/>
    <w:rsid w:val="00756E76"/>
    <w:rsid w:val="0077443E"/>
    <w:rsid w:val="0077516F"/>
    <w:rsid w:val="00783E66"/>
    <w:rsid w:val="00785391"/>
    <w:rsid w:val="007B7D13"/>
    <w:rsid w:val="007D0507"/>
    <w:rsid w:val="007D1C2A"/>
    <w:rsid w:val="007D5FF7"/>
    <w:rsid w:val="007F27EF"/>
    <w:rsid w:val="00801927"/>
    <w:rsid w:val="00805533"/>
    <w:rsid w:val="00831EB4"/>
    <w:rsid w:val="008363A1"/>
    <w:rsid w:val="008363CC"/>
    <w:rsid w:val="00837AA9"/>
    <w:rsid w:val="008564C8"/>
    <w:rsid w:val="008602D9"/>
    <w:rsid w:val="00887826"/>
    <w:rsid w:val="008A1699"/>
    <w:rsid w:val="008A19A4"/>
    <w:rsid w:val="008A1B31"/>
    <w:rsid w:val="008A206A"/>
    <w:rsid w:val="008A4159"/>
    <w:rsid w:val="008B0775"/>
    <w:rsid w:val="008B4651"/>
    <w:rsid w:val="008B6942"/>
    <w:rsid w:val="008B7493"/>
    <w:rsid w:val="008C5C9B"/>
    <w:rsid w:val="008C7AE5"/>
    <w:rsid w:val="008D16FB"/>
    <w:rsid w:val="008F560C"/>
    <w:rsid w:val="008F7B38"/>
    <w:rsid w:val="00914F53"/>
    <w:rsid w:val="009210A7"/>
    <w:rsid w:val="00925C2F"/>
    <w:rsid w:val="00925C56"/>
    <w:rsid w:val="009341BF"/>
    <w:rsid w:val="009375BD"/>
    <w:rsid w:val="00967160"/>
    <w:rsid w:val="00972AE9"/>
    <w:rsid w:val="0097652F"/>
    <w:rsid w:val="00976D4A"/>
    <w:rsid w:val="0097742D"/>
    <w:rsid w:val="009805ED"/>
    <w:rsid w:val="0098399D"/>
    <w:rsid w:val="009912B3"/>
    <w:rsid w:val="0099609A"/>
    <w:rsid w:val="009B6AC5"/>
    <w:rsid w:val="009C2CC7"/>
    <w:rsid w:val="009C5ECD"/>
    <w:rsid w:val="009D30C5"/>
    <w:rsid w:val="009D3162"/>
    <w:rsid w:val="009E1CD9"/>
    <w:rsid w:val="009E3FC3"/>
    <w:rsid w:val="009F2B23"/>
    <w:rsid w:val="009F38A2"/>
    <w:rsid w:val="009F5007"/>
    <w:rsid w:val="009F65E0"/>
    <w:rsid w:val="00A0296E"/>
    <w:rsid w:val="00A168C3"/>
    <w:rsid w:val="00A2072D"/>
    <w:rsid w:val="00A20EA6"/>
    <w:rsid w:val="00A34B8F"/>
    <w:rsid w:val="00A37676"/>
    <w:rsid w:val="00A46E2D"/>
    <w:rsid w:val="00A537B2"/>
    <w:rsid w:val="00A538D2"/>
    <w:rsid w:val="00A53904"/>
    <w:rsid w:val="00A75EE9"/>
    <w:rsid w:val="00A87558"/>
    <w:rsid w:val="00A95783"/>
    <w:rsid w:val="00AA3D71"/>
    <w:rsid w:val="00AB4085"/>
    <w:rsid w:val="00AC18C9"/>
    <w:rsid w:val="00AC2B8E"/>
    <w:rsid w:val="00AF0554"/>
    <w:rsid w:val="00B02AC7"/>
    <w:rsid w:val="00B16A10"/>
    <w:rsid w:val="00B21764"/>
    <w:rsid w:val="00B234BB"/>
    <w:rsid w:val="00B23F0C"/>
    <w:rsid w:val="00B3652F"/>
    <w:rsid w:val="00B44804"/>
    <w:rsid w:val="00B539A2"/>
    <w:rsid w:val="00B56850"/>
    <w:rsid w:val="00B64A69"/>
    <w:rsid w:val="00B67892"/>
    <w:rsid w:val="00B67B3F"/>
    <w:rsid w:val="00B87EFD"/>
    <w:rsid w:val="00BA067A"/>
    <w:rsid w:val="00BA0B7A"/>
    <w:rsid w:val="00BC5179"/>
    <w:rsid w:val="00BD4E1E"/>
    <w:rsid w:val="00BE1614"/>
    <w:rsid w:val="00BE2B1A"/>
    <w:rsid w:val="00BE54B0"/>
    <w:rsid w:val="00BE61A2"/>
    <w:rsid w:val="00BF4709"/>
    <w:rsid w:val="00BF64B5"/>
    <w:rsid w:val="00C03C28"/>
    <w:rsid w:val="00C07875"/>
    <w:rsid w:val="00C122ED"/>
    <w:rsid w:val="00C15CDC"/>
    <w:rsid w:val="00C170B1"/>
    <w:rsid w:val="00C20EB5"/>
    <w:rsid w:val="00C266A1"/>
    <w:rsid w:val="00C32CF3"/>
    <w:rsid w:val="00C3565A"/>
    <w:rsid w:val="00C371A1"/>
    <w:rsid w:val="00C522A2"/>
    <w:rsid w:val="00C52D62"/>
    <w:rsid w:val="00C55F7A"/>
    <w:rsid w:val="00C6064B"/>
    <w:rsid w:val="00C607F6"/>
    <w:rsid w:val="00C81308"/>
    <w:rsid w:val="00C87F32"/>
    <w:rsid w:val="00C94AD3"/>
    <w:rsid w:val="00C965D9"/>
    <w:rsid w:val="00C976BD"/>
    <w:rsid w:val="00CC405F"/>
    <w:rsid w:val="00CE0330"/>
    <w:rsid w:val="00CE17B7"/>
    <w:rsid w:val="00CE687F"/>
    <w:rsid w:val="00CF1508"/>
    <w:rsid w:val="00D044E7"/>
    <w:rsid w:val="00D07AE3"/>
    <w:rsid w:val="00D10F17"/>
    <w:rsid w:val="00D1680F"/>
    <w:rsid w:val="00D27C41"/>
    <w:rsid w:val="00D304BF"/>
    <w:rsid w:val="00D32C1B"/>
    <w:rsid w:val="00D34DBA"/>
    <w:rsid w:val="00D42F6A"/>
    <w:rsid w:val="00D45A74"/>
    <w:rsid w:val="00D65591"/>
    <w:rsid w:val="00D7619D"/>
    <w:rsid w:val="00DA664E"/>
    <w:rsid w:val="00DD3B6D"/>
    <w:rsid w:val="00DD7325"/>
    <w:rsid w:val="00DE7BF8"/>
    <w:rsid w:val="00E024FF"/>
    <w:rsid w:val="00E03A22"/>
    <w:rsid w:val="00E2288A"/>
    <w:rsid w:val="00E2530D"/>
    <w:rsid w:val="00E265E5"/>
    <w:rsid w:val="00E3311D"/>
    <w:rsid w:val="00E34B9B"/>
    <w:rsid w:val="00E40168"/>
    <w:rsid w:val="00E5396D"/>
    <w:rsid w:val="00E77A15"/>
    <w:rsid w:val="00E816CB"/>
    <w:rsid w:val="00E84A8C"/>
    <w:rsid w:val="00E86231"/>
    <w:rsid w:val="00E8745F"/>
    <w:rsid w:val="00ED1594"/>
    <w:rsid w:val="00EE35AC"/>
    <w:rsid w:val="00EE3F62"/>
    <w:rsid w:val="00EE60FD"/>
    <w:rsid w:val="00F028AB"/>
    <w:rsid w:val="00F0301B"/>
    <w:rsid w:val="00F05431"/>
    <w:rsid w:val="00F05C72"/>
    <w:rsid w:val="00F3055A"/>
    <w:rsid w:val="00F469C4"/>
    <w:rsid w:val="00F563BF"/>
    <w:rsid w:val="00F64F2B"/>
    <w:rsid w:val="00F71620"/>
    <w:rsid w:val="00F85B3C"/>
    <w:rsid w:val="00F86D5F"/>
    <w:rsid w:val="00F872E9"/>
    <w:rsid w:val="00F94E5E"/>
    <w:rsid w:val="00FA774D"/>
    <w:rsid w:val="00FC0E70"/>
    <w:rsid w:val="00FC0E73"/>
    <w:rsid w:val="00FD5440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47714"/>
  <w15:docId w15:val="{D0344440-9AF4-40EE-9C73-B2B73DE2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09A"/>
  </w:style>
  <w:style w:type="paragraph" w:styleId="Footer">
    <w:name w:val="footer"/>
    <w:basedOn w:val="Normal"/>
    <w:link w:val="FooterChar"/>
    <w:uiPriority w:val="99"/>
    <w:unhideWhenUsed/>
    <w:rsid w:val="00996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09A"/>
  </w:style>
  <w:style w:type="paragraph" w:styleId="BalloonText">
    <w:name w:val="Balloon Text"/>
    <w:basedOn w:val="Normal"/>
    <w:link w:val="BalloonTextChar"/>
    <w:uiPriority w:val="99"/>
    <w:semiHidden/>
    <w:unhideWhenUsed/>
    <w:rsid w:val="0099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996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B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B5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38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386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6F6E2-6EB5-4E19-BFC9-C21763E1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Armstrong, Cory</cp:lastModifiedBy>
  <cp:revision>46</cp:revision>
  <cp:lastPrinted>2021-05-14T15:39:00Z</cp:lastPrinted>
  <dcterms:created xsi:type="dcterms:W3CDTF">2021-06-29T18:39:00Z</dcterms:created>
  <dcterms:modified xsi:type="dcterms:W3CDTF">2021-06-29T19:44:00Z</dcterms:modified>
</cp:coreProperties>
</file>