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44D0" w14:textId="11936236" w:rsidR="00F80BF4" w:rsidRDefault="00F80BF4" w:rsidP="00F80BF4">
      <w:pPr>
        <w:spacing w:before="100" w:after="0" w:line="240" w:lineRule="auto"/>
        <w:ind w:left="387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124BDE" wp14:editId="5FF33DB6">
                <wp:simplePos x="0" y="0"/>
                <wp:positionH relativeFrom="page">
                  <wp:posOffset>908050</wp:posOffset>
                </wp:positionH>
                <wp:positionV relativeFrom="page">
                  <wp:posOffset>2143760</wp:posOffset>
                </wp:positionV>
                <wp:extent cx="6322060" cy="68453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2060" cy="684530"/>
                          <a:chOff x="1430" y="3376"/>
                          <a:chExt cx="9956" cy="1078"/>
                        </a:xfrm>
                      </wpg:grpSpPr>
                      <wpg:grpSp>
                        <wpg:cNvPr id="34" name="Group 3"/>
                        <wpg:cNvGrpSpPr>
                          <a:grpSpLocks/>
                        </wpg:cNvGrpSpPr>
                        <wpg:grpSpPr bwMode="auto">
                          <a:xfrm>
                            <a:off x="1440" y="3386"/>
                            <a:ext cx="9936" cy="252"/>
                            <a:chOff x="1440" y="3386"/>
                            <a:chExt cx="9936" cy="252"/>
                          </a:xfrm>
                        </wpg:grpSpPr>
                        <wps:wsp>
                          <wps:cNvPr id="35" name="Freeform 4"/>
                          <wps:cNvSpPr>
                            <a:spLocks/>
                          </wps:cNvSpPr>
                          <wps:spPr bwMode="auto">
                            <a:xfrm>
                              <a:off x="1440" y="3386"/>
                              <a:ext cx="9936" cy="25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936"/>
                                <a:gd name="T2" fmla="+- 0 3638 3386"/>
                                <a:gd name="T3" fmla="*/ 3638 h 252"/>
                                <a:gd name="T4" fmla="+- 0 11376 1440"/>
                                <a:gd name="T5" fmla="*/ T4 w 9936"/>
                                <a:gd name="T6" fmla="+- 0 3638 3386"/>
                                <a:gd name="T7" fmla="*/ 3638 h 252"/>
                                <a:gd name="T8" fmla="+- 0 11376 1440"/>
                                <a:gd name="T9" fmla="*/ T8 w 9936"/>
                                <a:gd name="T10" fmla="+- 0 3386 3386"/>
                                <a:gd name="T11" fmla="*/ 3386 h 252"/>
                                <a:gd name="T12" fmla="+- 0 1440 1440"/>
                                <a:gd name="T13" fmla="*/ T12 w 9936"/>
                                <a:gd name="T14" fmla="+- 0 3386 3386"/>
                                <a:gd name="T15" fmla="*/ 3386 h 252"/>
                                <a:gd name="T16" fmla="+- 0 1440 1440"/>
                                <a:gd name="T17" fmla="*/ T16 w 9936"/>
                                <a:gd name="T18" fmla="+- 0 3638 3386"/>
                                <a:gd name="T19" fmla="*/ 363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36" h="252">
                                  <a:moveTo>
                                    <a:pt x="0" y="252"/>
                                  </a:moveTo>
                                  <a:lnTo>
                                    <a:pt x="9936" y="252"/>
                                  </a:lnTo>
                                  <a:lnTo>
                                    <a:pt x="99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"/>
                        <wpg:cNvGrpSpPr>
                          <a:grpSpLocks/>
                        </wpg:cNvGrpSpPr>
                        <wpg:grpSpPr bwMode="auto">
                          <a:xfrm>
                            <a:off x="1440" y="3638"/>
                            <a:ext cx="9936" cy="276"/>
                            <a:chOff x="1440" y="3638"/>
                            <a:chExt cx="9936" cy="276"/>
                          </a:xfrm>
                        </wpg:grpSpPr>
                        <wps:wsp>
                          <wps:cNvPr id="37" name="Freeform 6"/>
                          <wps:cNvSpPr>
                            <a:spLocks/>
                          </wps:cNvSpPr>
                          <wps:spPr bwMode="auto">
                            <a:xfrm>
                              <a:off x="1440" y="3638"/>
                              <a:ext cx="9936" cy="27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936"/>
                                <a:gd name="T2" fmla="+- 0 3914 3638"/>
                                <a:gd name="T3" fmla="*/ 3914 h 276"/>
                                <a:gd name="T4" fmla="+- 0 11376 1440"/>
                                <a:gd name="T5" fmla="*/ T4 w 9936"/>
                                <a:gd name="T6" fmla="+- 0 3914 3638"/>
                                <a:gd name="T7" fmla="*/ 3914 h 276"/>
                                <a:gd name="T8" fmla="+- 0 11376 1440"/>
                                <a:gd name="T9" fmla="*/ T8 w 9936"/>
                                <a:gd name="T10" fmla="+- 0 3638 3638"/>
                                <a:gd name="T11" fmla="*/ 3638 h 276"/>
                                <a:gd name="T12" fmla="+- 0 1440 1440"/>
                                <a:gd name="T13" fmla="*/ T12 w 9936"/>
                                <a:gd name="T14" fmla="+- 0 3638 3638"/>
                                <a:gd name="T15" fmla="*/ 3638 h 276"/>
                                <a:gd name="T16" fmla="+- 0 1440 1440"/>
                                <a:gd name="T17" fmla="*/ T16 w 9936"/>
                                <a:gd name="T18" fmla="+- 0 3914 3638"/>
                                <a:gd name="T19" fmla="*/ 391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36" h="276">
                                  <a:moveTo>
                                    <a:pt x="0" y="276"/>
                                  </a:moveTo>
                                  <a:lnTo>
                                    <a:pt x="9936" y="276"/>
                                  </a:lnTo>
                                  <a:lnTo>
                                    <a:pt x="99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"/>
                        <wpg:cNvGrpSpPr>
                          <a:grpSpLocks/>
                        </wpg:cNvGrpSpPr>
                        <wpg:grpSpPr bwMode="auto">
                          <a:xfrm>
                            <a:off x="1440" y="3914"/>
                            <a:ext cx="9936" cy="276"/>
                            <a:chOff x="1440" y="3914"/>
                            <a:chExt cx="9936" cy="276"/>
                          </a:xfrm>
                        </wpg:grpSpPr>
                        <wps:wsp>
                          <wps:cNvPr id="39" name="Freeform 8"/>
                          <wps:cNvSpPr>
                            <a:spLocks/>
                          </wps:cNvSpPr>
                          <wps:spPr bwMode="auto">
                            <a:xfrm>
                              <a:off x="1440" y="3914"/>
                              <a:ext cx="9936" cy="27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936"/>
                                <a:gd name="T2" fmla="+- 0 4190 3914"/>
                                <a:gd name="T3" fmla="*/ 4190 h 276"/>
                                <a:gd name="T4" fmla="+- 0 11376 1440"/>
                                <a:gd name="T5" fmla="*/ T4 w 9936"/>
                                <a:gd name="T6" fmla="+- 0 4190 3914"/>
                                <a:gd name="T7" fmla="*/ 4190 h 276"/>
                                <a:gd name="T8" fmla="+- 0 11376 1440"/>
                                <a:gd name="T9" fmla="*/ T8 w 9936"/>
                                <a:gd name="T10" fmla="+- 0 3914 3914"/>
                                <a:gd name="T11" fmla="*/ 3914 h 276"/>
                                <a:gd name="T12" fmla="+- 0 1440 1440"/>
                                <a:gd name="T13" fmla="*/ T12 w 9936"/>
                                <a:gd name="T14" fmla="+- 0 3914 3914"/>
                                <a:gd name="T15" fmla="*/ 3914 h 276"/>
                                <a:gd name="T16" fmla="+- 0 1440 1440"/>
                                <a:gd name="T17" fmla="*/ T16 w 9936"/>
                                <a:gd name="T18" fmla="+- 0 4190 3914"/>
                                <a:gd name="T19" fmla="*/ 41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36" h="276">
                                  <a:moveTo>
                                    <a:pt x="0" y="276"/>
                                  </a:moveTo>
                                  <a:lnTo>
                                    <a:pt x="9936" y="276"/>
                                  </a:lnTo>
                                  <a:lnTo>
                                    <a:pt x="99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"/>
                        <wpg:cNvGrpSpPr>
                          <a:grpSpLocks/>
                        </wpg:cNvGrpSpPr>
                        <wpg:grpSpPr bwMode="auto">
                          <a:xfrm>
                            <a:off x="1440" y="4190"/>
                            <a:ext cx="9936" cy="254"/>
                            <a:chOff x="1440" y="4190"/>
                            <a:chExt cx="9936" cy="254"/>
                          </a:xfrm>
                        </wpg:grpSpPr>
                        <wps:wsp>
                          <wps:cNvPr id="41" name="Freeform 10"/>
                          <wps:cNvSpPr>
                            <a:spLocks/>
                          </wps:cNvSpPr>
                          <wps:spPr bwMode="auto">
                            <a:xfrm>
                              <a:off x="1440" y="4190"/>
                              <a:ext cx="9936" cy="25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936"/>
                                <a:gd name="T2" fmla="+- 0 4445 4190"/>
                                <a:gd name="T3" fmla="*/ 4445 h 254"/>
                                <a:gd name="T4" fmla="+- 0 11376 1440"/>
                                <a:gd name="T5" fmla="*/ T4 w 9936"/>
                                <a:gd name="T6" fmla="+- 0 4445 4190"/>
                                <a:gd name="T7" fmla="*/ 4445 h 254"/>
                                <a:gd name="T8" fmla="+- 0 11376 1440"/>
                                <a:gd name="T9" fmla="*/ T8 w 9936"/>
                                <a:gd name="T10" fmla="+- 0 4190 4190"/>
                                <a:gd name="T11" fmla="*/ 4190 h 254"/>
                                <a:gd name="T12" fmla="+- 0 1440 1440"/>
                                <a:gd name="T13" fmla="*/ T12 w 9936"/>
                                <a:gd name="T14" fmla="+- 0 4190 4190"/>
                                <a:gd name="T15" fmla="*/ 4190 h 254"/>
                                <a:gd name="T16" fmla="+- 0 1440 1440"/>
                                <a:gd name="T17" fmla="*/ T16 w 9936"/>
                                <a:gd name="T18" fmla="+- 0 4445 4190"/>
                                <a:gd name="T19" fmla="*/ 444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36" h="254">
                                  <a:moveTo>
                                    <a:pt x="0" y="255"/>
                                  </a:moveTo>
                                  <a:lnTo>
                                    <a:pt x="9936" y="255"/>
                                  </a:lnTo>
                                  <a:lnTo>
                                    <a:pt x="99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Group 33" style="position:absolute;margin-left:71.5pt;margin-top:168.8pt;width:497.8pt;height:53.9pt;z-index:-251657216;mso-position-horizontal-relative:page;mso-position-vertical-relative:page" coordsize="9956,1078" coordorigin="1430,3376" o:spid="_x0000_s1026" w14:anchorId="303F52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k3vgUAANskAAAOAAAAZHJzL2Uyb0RvYy54bWzsmm1v2zYQgL8P2H8g9HFDY8uWXxGnGNom&#10;GNBtBer9AFovljBJ1Eg5TvbrdzyKEqWITppGaQsYAWzJPJ6O98J7Qvvy7V2WktuQi4TlG8e9GDsk&#10;zH0WJPl+4/y9vX6zdIgoaR7QlOXhxrkPhfP26uefLo/FOpywmKVByAkoycX6WGycuCyL9Wgk/DjM&#10;qLhgRZjDYMR4Rku45ftRwOkRtGfpaDIez0dHxoOCMz8UAj59rwadK9QfRaFf/hVFIixJunHAthJf&#10;Ob7u5Ovo6pKu95wWceJXZtBnWJHRJIeH1qre05KSA08eqMoSnzPBovLCZ9mIRVHih7gGWI077qzm&#10;hrNDgWvZr4/7onYTuLbjp2er9f+8/cRJEmyc6dQhOc0gRvhYAvfgnGOxX4PMDS8+F5+4WiFcfmT+&#10;PwKGR91xeb9XwmR3/IMFoI8eSobOuYt4JlXAsskdxuC+jkF4VxIfPpxPJ5PxHELlw9h86c2mVZD8&#10;GCIpp7kefERgdDpdzFUA/fhDNX21ms3VXHe8WMrREV2r56KtlW1qYXhTr1H7wev4YWg3uJ6n17Os&#10;1qOdsVpNq9VMZhO91NoND6aZbuhMtHoByk40mSW+LrM+x7QIMWGFzBrt0Zn26DUPQ1nLxFNORSmd&#10;WMLMKmPkWIi1gOR7NJ++xJG1P+jaP4jyJmSYmfT2oyjVnhDAFeZ7UJXFFqIUZSlsD7++IWMin4Yv&#10;Ki77WszVYr+MyHZMjgSjWCnVuiZaCHVN59MlFJwOf6MLalI9EnShUEzqTGikIGNNw1yoi17LIA61&#10;tq1nsQwSzlBmtWyhxU5aBru/ocy1WrbSctJnS4tlbjsA0l+9TnPNCKBUr9fcdgzs8TSDsHUnNuva&#10;UbBbZ0bhhHXtONitMwOxdec269qRsIbVNSPRzjgomb0uChrrOvHv8qpQ4IpQ2fbHuNkXTMjdegvB&#10;gL16i90EVICUrCqLMPhGCi9kTT0qDKZKYQj3U6RdCCOKz54mDn5F8ZUprmyqFsyBLrpcwR0CXLGT&#10;c+i6oKX0k74kx42jdvR448gylgMZuw23DEXKpilWRQ6Pa8bT3JRTisDCRlQL6PcCFdaC2EdBox7W&#10;70pMtaCnyHQfCCrlQjFg9Yqlo4x9VbA0Ca6TNJULFXy/e5dycksByj4s5F/l45ZYiomSMzlNBVh+&#10;Al1ctQPZt8V6x4J7aA2cKbIDEoWLmPH/HHIEqts44t8D5aFD0t9zaG4r1SNKvPFmiwksm5sjO3OE&#10;5j6o2jilA4ktL9+VCh0PBU/2MTzJxRjm7DdAnCiRnQPtU1ZVN9Bf8aoCo1PoATVvIhhmapewJGO+&#10;FIEpb0ASyUpXOduDHg1lPUCPeloveqiJkAr9APYa6AFVrDxaowcilkwdAJQB0KP2iNWRtT/aJfKt&#10;0ANKAtFChb+BCrPrTaUQNFGdCY1Uu+nZG7zZ9J6KHjbLzI5nt6zd8OyWmQ3vyeiBvFaHunFHGz2k&#10;VK/XBkYPq3VmFHRzfxhTd1j0sIW1jR6tjIOSOaMHQtOLoAeE/AR61Lv24+hRi2qW0O9DoUfngZAX&#10;Z/R4GfSA7dJEDySy10EPqPTnoEc97XtFD2gsHfRAxBoOPWqP/CDo4bmrMZEN/BR6oFBvEx0QPayW&#10;mehht2xQ9AB/9TqtjR5SqtdrA6OH1boWetitGxQ9rGFtoUc7rmf0gH9ez+jhVP/7gCsU45zR46VO&#10;PeTXGCZ64IHbq6CHrHQresyqtmR871R94dJM60UPNRHy45udenhw5tpBDzg7h8OpwdijcUkPe3Qc&#10;8l0ce3ieNyON1c1/8OaxBwpBF9Wp0EgNyR42y1rsIYV6LRuSPaS/ep3WYg+U6rVtWPawW2eyxwnr&#10;hmUPW1jb7NGKK+wh52OPl2MPKOMTxx4z/b3Q48cetag+7tDvQx17dB54Zo8vZA/86Qf8ggZRtvq1&#10;j/yJjnmP39E0v0m6+h8AAP//AwBQSwMEFAAGAAgAAAAhANGKtx7iAAAADAEAAA8AAABkcnMvZG93&#10;bnJldi54bWxMj0FLw0AQhe+C/2EZwZvdxKS1xGxKKeqpCLaCeJtmp0lodjZkt0n6792e7G0e83jv&#10;e/lqMq0YqHeNZQXxLAJBXFrdcKXge//+tAThPLLG1jIpuJCDVXF/l2Om7chfNOx8JUIIuwwV1N53&#10;mZSurMmgm9mOOPyOtjfog+wrqXscQ7hp5XMULaTBhkNDjR1taipPu7NR8DHiuE7it2F7Om4uv/v5&#10;5882JqUeH6b1KwhPk/83wxU/oEMRmA72zNqJNug0CVu8giR5WYC4OuJkGa6DgjSdpyCLXN6OKP4A&#10;AAD//wMAUEsBAi0AFAAGAAgAAAAhALaDOJL+AAAA4QEAABMAAAAAAAAAAAAAAAAAAAAAAFtDb250&#10;ZW50X1R5cGVzXS54bWxQSwECLQAUAAYACAAAACEAOP0h/9YAAACUAQAACwAAAAAAAAAAAAAAAAAv&#10;AQAAX3JlbHMvLnJlbHNQSwECLQAUAAYACAAAACEAT0Q5N74FAADbJAAADgAAAAAAAAAAAAAAAAAu&#10;AgAAZHJzL2Uyb0RvYy54bWxQSwECLQAUAAYACAAAACEA0Yq3HuIAAAAMAQAADwAAAAAAAAAAAAAA&#10;AAAYCAAAZHJzL2Rvd25yZXYueG1sUEsFBgAAAAAEAAQA8wAAACcJAAAAAA==&#10;">
                <v:group id="Group 3" style="position:absolute;left:1440;top:3386;width:9936;height:252" coordsize="9936,252" coordorigin="1440,338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" style="position:absolute;left:1440;top:3386;width:9936;height:252;visibility:visible;mso-wrap-style:square;v-text-anchor:top" coordsize="9936,252" o:spid="_x0000_s1028" fillcolor="#e7e7e7" stroked="f" path="m,252r9936,l9936,,,,,2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syTwAAAANsAAAAPAAAAZHJzL2Rvd25yZXYueG1sRE/LisIw&#10;FN0L/kO4A7Mb0/GFVKOIMqAgqLWgy0tzpy3T3JQmav17Iwy4PJz3bNGaStyocaVlBd+9CARxZnXJ&#10;uYL09PM1AeE8ssbKMil4kIPFvNuZYaztnY90S3wuQgi7GBUU3texlC4ryKDr2Zo4cL+2MegDbHKp&#10;G7yHcFPJfhSNpcGSQ0OBNa0Kyv6Sq1Gwu5hBGvWH2/12n6zDMn9Iz1qpz492OQXhqfVv8b97oxUM&#10;RvD6En6AnD8BAAD//wMAUEsBAi0AFAAGAAgAAAAhANvh9svuAAAAhQEAABMAAAAAAAAAAAAAAAAA&#10;AAAAAFtDb250ZW50X1R5cGVzXS54bWxQSwECLQAUAAYACAAAACEAWvQsW78AAAAVAQAACwAAAAAA&#10;AAAAAAAAAAAfAQAAX3JlbHMvLnJlbHNQSwECLQAUAAYACAAAACEAGbLMk8AAAADbAAAADwAAAAAA&#10;AAAAAAAAAAAHAgAAZHJzL2Rvd25yZXYueG1sUEsFBgAAAAADAAMAtwAAAPQCAAAAAA==&#10;">
                    <v:path arrowok="t" o:connecttype="custom" o:connectlocs="0,3638;9936,3638;9936,3386;0,3386;0,3638" o:connectangles="0,0,0,0,0"/>
                  </v:shape>
                </v:group>
                <v:group id="Group 5" style="position:absolute;left:1440;top:3638;width:9936;height:276" coordsize="9936,276" coordorigin="1440,363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" style="position:absolute;left:1440;top:3638;width:9936;height:276;visibility:visible;mso-wrap-style:square;v-text-anchor:top" coordsize="9936,276" o:spid="_x0000_s1030" fillcolor="#e7e7e7" stroked="f" path="m,276r9936,l9936,,,,,27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pfwwAAANsAAAAPAAAAZHJzL2Rvd25yZXYueG1sRI9Ba8JA&#10;FITvBf/D8oReQt20QpXoKlKpejV66PGRfckGs29Ddo2pv94VCj0OM/MNs1wPthE9db52rOB9koIg&#10;LpyuuVJwPn2/zUH4gKyxcUwKfsnDejV6WWKm3Y2P1OehEhHCPkMFJoQ2k9IXhiz6iWuJo1e6zmKI&#10;squk7vAW4baRH2n6KS3WHBcMtvRlqLjkV6ugPG7NfFfr3eD6xG/2P0l5PydKvY6HzQJEoCH8h//a&#10;B61gOoPnl/gD5OoBAAD//wMAUEsBAi0AFAAGAAgAAAAhANvh9svuAAAAhQEAABMAAAAAAAAAAAAA&#10;AAAAAAAAAFtDb250ZW50X1R5cGVzXS54bWxQSwECLQAUAAYACAAAACEAWvQsW78AAAAVAQAACwAA&#10;AAAAAAAAAAAAAAAfAQAAX3JlbHMvLnJlbHNQSwECLQAUAAYACAAAACEAY8oqX8MAAADbAAAADwAA&#10;AAAAAAAAAAAAAAAHAgAAZHJzL2Rvd25yZXYueG1sUEsFBgAAAAADAAMAtwAAAPcCAAAAAA==&#10;">
                    <v:path arrowok="t" o:connecttype="custom" o:connectlocs="0,3914;9936,3914;9936,3638;0,3638;0,3914" o:connectangles="0,0,0,0,0"/>
                  </v:shape>
                </v:group>
                <v:group id="Group 7" style="position:absolute;left:1440;top:3914;width:9936;height:276" coordsize="9936,276" coordorigin="1440,391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8" style="position:absolute;left:1440;top:3914;width:9936;height:276;visibility:visible;mso-wrap-style:square;v-text-anchor:top" coordsize="9936,276" o:spid="_x0000_s1032" fillcolor="#e7e7e7" stroked="f" path="m,276r9936,l9936,,,,,27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Ru2wwAAANsAAAAPAAAAZHJzL2Rvd25yZXYueG1sRI9Ba8JA&#10;FITvBf/D8oReQt20QrHRVaRS9Wr04PGRfckGs29Ddo2pv94VCj0OM/MNs1gNthE9db52rOB9koIg&#10;LpyuuVJwOv68zUD4gKyxcUwKfsnDajl6WWCm3Y0P1OehEhHCPkMFJoQ2k9IXhiz6iWuJo1e6zmKI&#10;squk7vAW4baRH2n6KS3WHBcMtvRtqLjkV6ugPGzMbFvr7eD6xK9356S8nxKlXsfDeg4i0BD+w3/t&#10;vVYw/YLnl/gD5PIBAAD//wMAUEsBAi0AFAAGAAgAAAAhANvh9svuAAAAhQEAABMAAAAAAAAAAAAA&#10;AAAAAAAAAFtDb250ZW50X1R5cGVzXS54bWxQSwECLQAUAAYACAAAACEAWvQsW78AAAAVAQAACwAA&#10;AAAAAAAAAAAAAAAfAQAAX3JlbHMvLnJlbHNQSwECLQAUAAYACAAAACEAfRkbtsMAAADbAAAADwAA&#10;AAAAAAAAAAAAAAAHAgAAZHJzL2Rvd25yZXYueG1sUEsFBgAAAAADAAMAtwAAAPcCAAAAAA==&#10;">
                    <v:path arrowok="t" o:connecttype="custom" o:connectlocs="0,4190;9936,4190;9936,3914;0,3914;0,4190" o:connectangles="0,0,0,0,0"/>
                  </v:shape>
                </v:group>
                <v:group id="Group 9" style="position:absolute;left:1440;top:4190;width:9936;height:254" coordsize="9936,254" coordorigin="1440,4190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0" style="position:absolute;left:1440;top:4190;width:9936;height:254;visibility:visible;mso-wrap-style:square;v-text-anchor:top" coordsize="9936,254" o:spid="_x0000_s1034" fillcolor="#e7e7e7" stroked="f" path="m,255r9936,l9936,,,,,2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iG3vwAAANsAAAAPAAAAZHJzL2Rvd25yZXYueG1sRI/NCsIw&#10;EITvgu8QVvCmqSIi1SgiKCKi+PMAS7O21WZTmljr2xtB8DjMzjc7s0VjClFT5XLLCgb9CARxYnXO&#10;qYLrZd2bgHAeWWNhmRS8ycFi3m7NMNb2xSeqzz4VAcIuRgWZ92UspUsyMuj6tiQO3s1WBn2QVSp1&#10;ha8AN4UcRtFYGsw5NGRY0iqj5HF+mvDG8bKy+T1Jr6U81Bv9cPt6t1eq22mWUxCeGv8//qW3WsFo&#10;AN8tAQBy/gEAAP//AwBQSwECLQAUAAYACAAAACEA2+H2y+4AAACFAQAAEwAAAAAAAAAAAAAAAAAA&#10;AAAAW0NvbnRlbnRfVHlwZXNdLnhtbFBLAQItABQABgAIAAAAIQBa9CxbvwAAABUBAAALAAAAAAAA&#10;AAAAAAAAAB8BAABfcmVscy8ucmVsc1BLAQItABQABgAIAAAAIQBjFiG3vwAAANsAAAAPAAAAAAAA&#10;AAAAAAAAAAcCAABkcnMvZG93bnJldi54bWxQSwUGAAAAAAMAAwC3AAAA8wIAAAAA&#10;">
                    <v:path arrowok="t" o:connecttype="custom" o:connectlocs="0,4445;9936,4445;9936,4190;0,4190;0,444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4CE2450" wp14:editId="28C8FFB0">
            <wp:extent cx="1381125" cy="1466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0BDE5" w14:textId="77777777" w:rsidR="00F80BF4" w:rsidRDefault="00F80BF4" w:rsidP="00F80BF4">
      <w:pPr>
        <w:spacing w:before="5"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"/>
        <w:gridCol w:w="61"/>
        <w:gridCol w:w="10091"/>
        <w:gridCol w:w="59"/>
      </w:tblGrid>
      <w:tr w:rsidR="00F80BF4" w14:paraId="37836AB6" w14:textId="77777777" w:rsidTr="00956C0D">
        <w:trPr>
          <w:trHeight w:hRule="exact" w:val="60"/>
        </w:trPr>
        <w:tc>
          <w:tcPr>
            <w:tcW w:w="59" w:type="dxa"/>
            <w:tcBorders>
              <w:top w:val="single" w:sz="12" w:space="0" w:color="000000"/>
              <w:left w:val="nil"/>
              <w:bottom w:val="nil"/>
              <w:right w:val="single" w:sz="24" w:space="0" w:color="606060"/>
            </w:tcBorders>
          </w:tcPr>
          <w:p w14:paraId="4961EE54" w14:textId="77777777" w:rsidR="00F80BF4" w:rsidRDefault="00F80BF4" w:rsidP="00956C0D"/>
        </w:tc>
        <w:tc>
          <w:tcPr>
            <w:tcW w:w="10152" w:type="dxa"/>
            <w:gridSpan w:val="2"/>
            <w:tcBorders>
              <w:top w:val="single" w:sz="24" w:space="0" w:color="606060"/>
              <w:left w:val="single" w:sz="24" w:space="0" w:color="606060"/>
              <w:bottom w:val="single" w:sz="13" w:space="0" w:color="C1C1C1"/>
              <w:right w:val="single" w:sz="24" w:space="0" w:color="606060"/>
            </w:tcBorders>
          </w:tcPr>
          <w:p w14:paraId="4D00FB56" w14:textId="77777777" w:rsidR="00F80BF4" w:rsidRDefault="00F80BF4" w:rsidP="00956C0D"/>
        </w:tc>
        <w:tc>
          <w:tcPr>
            <w:tcW w:w="59" w:type="dxa"/>
            <w:tcBorders>
              <w:top w:val="single" w:sz="12" w:space="0" w:color="000000"/>
              <w:left w:val="single" w:sz="24" w:space="0" w:color="606060"/>
              <w:bottom w:val="nil"/>
              <w:right w:val="nil"/>
            </w:tcBorders>
          </w:tcPr>
          <w:p w14:paraId="39B6DE85" w14:textId="77777777" w:rsidR="00F80BF4" w:rsidRDefault="00F80BF4" w:rsidP="00956C0D"/>
        </w:tc>
      </w:tr>
      <w:tr w:rsidR="00F80BF4" w14:paraId="5E36C30C" w14:textId="77777777" w:rsidTr="00956C0D">
        <w:trPr>
          <w:trHeight w:hRule="exact" w:val="1135"/>
        </w:trPr>
        <w:tc>
          <w:tcPr>
            <w:tcW w:w="59" w:type="dxa"/>
            <w:tcBorders>
              <w:top w:val="nil"/>
              <w:left w:val="nil"/>
              <w:bottom w:val="single" w:sz="12" w:space="0" w:color="C1C1C1"/>
              <w:right w:val="single" w:sz="24" w:space="0" w:color="606060"/>
            </w:tcBorders>
          </w:tcPr>
          <w:p w14:paraId="47A18C27" w14:textId="77777777" w:rsidR="00F80BF4" w:rsidRDefault="00F80BF4" w:rsidP="00956C0D"/>
        </w:tc>
        <w:tc>
          <w:tcPr>
            <w:tcW w:w="61" w:type="dxa"/>
            <w:tcBorders>
              <w:top w:val="nil"/>
              <w:left w:val="single" w:sz="24" w:space="0" w:color="606060"/>
              <w:bottom w:val="single" w:sz="12" w:space="0" w:color="C1C1C1"/>
              <w:right w:val="nil"/>
            </w:tcBorders>
          </w:tcPr>
          <w:p w14:paraId="1B8A8B50" w14:textId="77777777" w:rsidR="00F80BF4" w:rsidRDefault="00F80BF4" w:rsidP="00956C0D"/>
        </w:tc>
        <w:tc>
          <w:tcPr>
            <w:tcW w:w="10091" w:type="dxa"/>
            <w:tcBorders>
              <w:top w:val="single" w:sz="13" w:space="0" w:color="C1C1C1"/>
              <w:left w:val="nil"/>
              <w:bottom w:val="single" w:sz="12" w:space="0" w:color="000000"/>
              <w:right w:val="single" w:sz="24" w:space="0" w:color="606060"/>
            </w:tcBorders>
            <w:shd w:val="clear" w:color="auto" w:fill="E7E7E7"/>
          </w:tcPr>
          <w:p w14:paraId="2D0F390E" w14:textId="77777777" w:rsidR="00F80BF4" w:rsidRDefault="00F80BF4" w:rsidP="00956C0D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71D9970A" w14:textId="77777777" w:rsidR="00212B0D" w:rsidRDefault="006465E0" w:rsidP="00212B0D">
            <w:pPr>
              <w:spacing w:after="0" w:line="240" w:lineRule="auto"/>
              <w:ind w:left="3281" w:right="2696" w:hanging="5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 POLICY</w:t>
            </w:r>
          </w:p>
          <w:p w14:paraId="3C0CA261" w14:textId="4F650765" w:rsidR="00F80BF4" w:rsidRDefault="00F80BF4" w:rsidP="00212B0D">
            <w:pPr>
              <w:spacing w:after="0" w:line="240" w:lineRule="auto"/>
              <w:ind w:left="3281" w:right="2696" w:hanging="5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ADVANCE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ICY</w:t>
            </w:r>
          </w:p>
        </w:tc>
        <w:tc>
          <w:tcPr>
            <w:tcW w:w="59" w:type="dxa"/>
            <w:tcBorders>
              <w:top w:val="nil"/>
              <w:left w:val="single" w:sz="24" w:space="0" w:color="606060"/>
              <w:bottom w:val="single" w:sz="12" w:space="0" w:color="C1C1C1"/>
              <w:right w:val="nil"/>
            </w:tcBorders>
          </w:tcPr>
          <w:p w14:paraId="4BBE4A57" w14:textId="77777777" w:rsidR="00F80BF4" w:rsidRDefault="00F80BF4" w:rsidP="00956C0D"/>
        </w:tc>
      </w:tr>
      <w:tr w:rsidR="00F80BF4" w14:paraId="57A452E8" w14:textId="77777777" w:rsidTr="00956C0D">
        <w:trPr>
          <w:trHeight w:hRule="exact" w:val="60"/>
        </w:trPr>
        <w:tc>
          <w:tcPr>
            <w:tcW w:w="59" w:type="dxa"/>
            <w:tcBorders>
              <w:top w:val="single" w:sz="12" w:space="0" w:color="C1C1C1"/>
              <w:left w:val="nil"/>
              <w:bottom w:val="nil"/>
              <w:right w:val="single" w:sz="12" w:space="0" w:color="000000"/>
            </w:tcBorders>
          </w:tcPr>
          <w:p w14:paraId="75E57C39" w14:textId="77777777" w:rsidR="00F80BF4" w:rsidRDefault="00F80BF4" w:rsidP="00956C0D"/>
        </w:tc>
        <w:tc>
          <w:tcPr>
            <w:tcW w:w="1015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C1C1C1"/>
            </w:tcBorders>
          </w:tcPr>
          <w:p w14:paraId="7FDB80E0" w14:textId="77777777" w:rsidR="00F80BF4" w:rsidRDefault="00F80BF4" w:rsidP="00956C0D"/>
        </w:tc>
        <w:tc>
          <w:tcPr>
            <w:tcW w:w="59" w:type="dxa"/>
            <w:tcBorders>
              <w:top w:val="single" w:sz="12" w:space="0" w:color="C1C1C1"/>
              <w:left w:val="single" w:sz="12" w:space="0" w:color="C1C1C1"/>
              <w:bottom w:val="nil"/>
              <w:right w:val="nil"/>
            </w:tcBorders>
          </w:tcPr>
          <w:p w14:paraId="22EC206A" w14:textId="77777777" w:rsidR="00F80BF4" w:rsidRDefault="00F80BF4" w:rsidP="00956C0D"/>
        </w:tc>
      </w:tr>
    </w:tbl>
    <w:p w14:paraId="560D644C" w14:textId="77777777" w:rsidR="00F80BF4" w:rsidRDefault="00F80BF4" w:rsidP="00F80BF4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3247"/>
        <w:gridCol w:w="1793"/>
        <w:gridCol w:w="3214"/>
      </w:tblGrid>
      <w:tr w:rsidR="00F80BF4" w14:paraId="6F7FE12F" w14:textId="77777777" w:rsidTr="2001EC55">
        <w:trPr>
          <w:trHeight w:hRule="exact" w:val="432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5ACDA587" w14:textId="77777777" w:rsidR="00F80BF4" w:rsidRDefault="00F80BF4" w:rsidP="00956C0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1E5417CB" w14:textId="77777777" w:rsidR="00F80BF4" w:rsidRPr="009B0246" w:rsidRDefault="00F80BF4" w:rsidP="00956C0D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9B024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9B0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B024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0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9B024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1B2181DE" w14:textId="76441201" w:rsidR="00F80BF4" w:rsidRPr="009B0246" w:rsidRDefault="00F80BF4" w:rsidP="00956C0D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BF4" w14:paraId="1E8EB5BE" w14:textId="77777777" w:rsidTr="2001EC55">
        <w:trPr>
          <w:trHeight w:hRule="exact" w:val="451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17EEC97A" w14:textId="77777777" w:rsidR="00F80BF4" w:rsidRDefault="00F80BF4" w:rsidP="00956C0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ject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3EB41B79" w14:textId="77777777" w:rsidR="00F80BF4" w:rsidRPr="009B0246" w:rsidRDefault="00F80BF4" w:rsidP="00956C0D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46">
              <w:rPr>
                <w:rFonts w:ascii="Times New Roman" w:eastAsia="Times New Roman" w:hAnsi="Times New Roman" w:cs="Times New Roman"/>
                <w:sz w:val="24"/>
                <w:szCs w:val="24"/>
              </w:rPr>
              <w:t>Adv</w:t>
            </w:r>
            <w:r w:rsidRPr="009B0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B024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0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B024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9B0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B024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B024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9B024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 w:rsidRPr="009B0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B0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</w:t>
            </w:r>
            <w:r w:rsidRPr="009B0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B0246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9B02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0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B0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 w:rsidRPr="009B0246">
              <w:rPr>
                <w:rFonts w:ascii="Times New Roman" w:eastAsia="Times New Roman" w:hAnsi="Times New Roman" w:cs="Times New Roman"/>
                <w:sz w:val="24"/>
                <w:szCs w:val="24"/>
              </w:rPr>
              <w:t>ouping Adv</w:t>
            </w:r>
            <w:r w:rsidRPr="009B0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B024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0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9B024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9B0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9B024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9B02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9B024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9B0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B0246"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</w:tc>
      </w:tr>
      <w:tr w:rsidR="00F80BF4" w14:paraId="2EE6F307" w14:textId="77777777" w:rsidTr="2001EC55">
        <w:trPr>
          <w:trHeight w:hRule="exact" w:val="449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63DF0A1F" w14:textId="77777777" w:rsidR="00F80BF4" w:rsidRDefault="00F80BF4" w:rsidP="00956C0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7E9427C4" w14:textId="665D4032" w:rsidR="00F80BF4" w:rsidRPr="009B0246" w:rsidRDefault="00B355F5" w:rsidP="00956C0D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46">
              <w:rPr>
                <w:rFonts w:ascii="Times New Roman" w:eastAsia="Times New Roman" w:hAnsi="Times New Roman" w:cs="Times New Roman"/>
                <w:sz w:val="24"/>
                <w:szCs w:val="24"/>
              </w:rPr>
              <w:t>August 18, 2021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14C6889C" w14:textId="77777777" w:rsidR="00F80BF4" w:rsidRPr="009B0246" w:rsidRDefault="00F80BF4" w:rsidP="00956C0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9B024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9B0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9B024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9B0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9B024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B0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 w:rsidRPr="009B024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te: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1F738CA2" w14:textId="51DA3C7F" w:rsidR="00F80BF4" w:rsidRPr="009B0246" w:rsidRDefault="42911D6B" w:rsidP="0095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01E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246" w:rsidRPr="2001EC55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 w:rsidR="60C43D48" w:rsidRPr="2001EC55"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  <w:r w:rsidR="00212B0D" w:rsidRPr="2001EC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0246" w:rsidRPr="2001E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0BF4" w14:paraId="1E8908E7" w14:textId="77777777" w:rsidTr="2001EC55">
        <w:trPr>
          <w:trHeight w:hRule="exact" w:val="562"/>
        </w:trPr>
        <w:tc>
          <w:tcPr>
            <w:tcW w:w="100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6D0614A7" w14:textId="6FA92128" w:rsidR="00F80BF4" w:rsidRDefault="00F80BF4" w:rsidP="5C61454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d:</w:t>
            </w:r>
            <w:r w:rsidR="00B355F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B10F5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KHA Board, </w:t>
            </w:r>
            <w:r w:rsidR="0580A3C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November 16, 2022 </w:t>
            </w:r>
          </w:p>
          <w:p w14:paraId="1D5344F4" w14:textId="432D180C" w:rsidR="00F80BF4" w:rsidRDefault="00F80BF4" w:rsidP="00956C0D">
            <w:pPr>
              <w:spacing w:after="0" w:line="240" w:lineRule="auto"/>
              <w:ind w:right="6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274B9B" w14:textId="77777777" w:rsidR="00F80BF4" w:rsidRDefault="00F80BF4" w:rsidP="00F80BF4">
      <w:pPr>
        <w:spacing w:before="1" w:after="0" w:line="220" w:lineRule="exact"/>
      </w:pPr>
    </w:p>
    <w:p w14:paraId="208C29F0" w14:textId="77777777" w:rsidR="00F80BF4" w:rsidRDefault="00F80BF4" w:rsidP="00F80BF4">
      <w:pPr>
        <w:spacing w:before="29" w:after="0" w:line="240" w:lineRule="auto"/>
        <w:ind w:left="280" w:right="8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</w:p>
    <w:p w14:paraId="3C31B19B" w14:textId="5DDBFFD4" w:rsidR="00F80BF4" w:rsidRDefault="00F80BF4" w:rsidP="009B0246">
      <w:pPr>
        <w:spacing w:after="0" w:line="271" w:lineRule="exact"/>
        <w:ind w:left="274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02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Code, Section </w:t>
      </w:r>
      <w:r>
        <w:rPr>
          <w:rFonts w:ascii="Times New Roman" w:eastAsia="Times New Roman" w:hAnsi="Times New Roman" w:cs="Times New Roman"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Kids Hope</w:t>
      </w:r>
      <w:r w:rsidR="009B02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597763D8" w14:textId="77777777" w:rsidR="00F80BF4" w:rsidRDefault="00F80BF4" w:rsidP="0026578B">
      <w:pPr>
        <w:spacing w:after="0" w:line="240" w:lineRule="auto"/>
        <w:ind w:left="280"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KHA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Kids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543E3BD2" w14:textId="77777777" w:rsidR="00F80BF4" w:rsidRDefault="00F80BF4" w:rsidP="009B0246">
      <w:pPr>
        <w:spacing w:before="1" w:after="0" w:line="280" w:lineRule="exact"/>
        <w:rPr>
          <w:sz w:val="28"/>
          <w:szCs w:val="28"/>
        </w:rPr>
      </w:pPr>
    </w:p>
    <w:p w14:paraId="7289C5C5" w14:textId="77777777" w:rsidR="00F80BF4" w:rsidRDefault="00F80BF4" w:rsidP="009B0246">
      <w:pPr>
        <w:spacing w:after="0" w:line="240" w:lineRule="auto"/>
        <w:ind w:left="280" w:right="9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ICY:</w:t>
      </w:r>
    </w:p>
    <w:p w14:paraId="693F3201" w14:textId="77A91FE0" w:rsidR="00F80BF4" w:rsidRPr="00BE4F19" w:rsidRDefault="00C5020B" w:rsidP="0026578B">
      <w:pPr>
        <w:spacing w:after="0" w:line="271" w:lineRule="exact"/>
        <w:ind w:left="280" w:right="807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EO, or the CEO’s designee, may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Section 77.109(a)(9), Ordinance Code, and </w:t>
      </w:r>
      <w:r>
        <w:rPr>
          <w:rFonts w:ascii="Times New Roman" w:eastAsia="Times New Roman" w:hAnsi="Times New Roman" w:cs="Times New Roman"/>
          <w:sz w:val="24"/>
          <w:szCs w:val="24"/>
        </w:rPr>
        <w:t>this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80B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mount</w:t>
      </w:r>
      <w:r w:rsidR="00F80BF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80BF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n</w:t>
      </w:r>
      <w:r w:rsidR="00F80BF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dv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sh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ll</w:t>
      </w:r>
      <w:r w:rsidR="00F80BF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F80BF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d</w:t>
      </w:r>
      <w:r w:rsidR="00F80BF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2</w:t>
      </w:r>
      <w:r w:rsidR="2917881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80BF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80BF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80B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80BF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ont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d</w:t>
      </w:r>
      <w:r w:rsidR="00F80BF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mount</w:t>
      </w:r>
      <w:r w:rsidR="00F80BF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80BF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5134B">
        <w:rPr>
          <w:rFonts w:ascii="Times New Roman" w:eastAsia="Times New Roman" w:hAnsi="Times New Roman" w:cs="Times New Roman"/>
          <w:spacing w:val="-1"/>
          <w:sz w:val="24"/>
          <w:szCs w:val="24"/>
        </w:rPr>
        <w:t>the then current term of the contract.</w:t>
      </w:r>
    </w:p>
    <w:p w14:paraId="386E35D1" w14:textId="77777777" w:rsidR="00F80BF4" w:rsidRDefault="00F80BF4" w:rsidP="0026578B">
      <w:pPr>
        <w:spacing w:before="16" w:after="0" w:line="260" w:lineRule="exact"/>
        <w:jc w:val="both"/>
        <w:rPr>
          <w:sz w:val="26"/>
          <w:szCs w:val="26"/>
        </w:rPr>
      </w:pPr>
    </w:p>
    <w:p w14:paraId="77136A84" w14:textId="739C4A13" w:rsidR="00F80BF4" w:rsidRDefault="00F80BF4" w:rsidP="0026578B">
      <w:pPr>
        <w:spacing w:after="0" w:line="240" w:lineRule="auto"/>
        <w:ind w:left="280"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7306A1">
        <w:rPr>
          <w:rFonts w:ascii="Times New Roman" w:eastAsia="Times New Roman" w:hAnsi="Times New Roman" w:cs="Times New Roman"/>
          <w:spacing w:val="-1"/>
          <w:sz w:val="24"/>
          <w:szCs w:val="24"/>
        </w:rPr>
        <w:t>and the</w:t>
      </w:r>
      <w:r w:rsidR="007306A1">
        <w:rPr>
          <w:rFonts w:ascii="Times New Roman" w:eastAsia="Times New Roman" w:hAnsi="Times New Roman" w:cs="Times New Roman"/>
          <w:sz w:val="24"/>
          <w:szCs w:val="24"/>
        </w:rPr>
        <w:t xml:space="preserve"> contract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Kids Hope Alli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513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 grant or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13477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 w:rsidR="00B5134B">
        <w:rPr>
          <w:rFonts w:ascii="Times New Roman" w:eastAsia="Times New Roman" w:hAnsi="Times New Roman" w:cs="Times New Roman"/>
          <w:sz w:val="24"/>
          <w:szCs w:val="24"/>
        </w:rPr>
        <w:t xml:space="preserve"> outside the City of Jacksonville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306A1">
        <w:rPr>
          <w:rFonts w:ascii="Times New Roman" w:eastAsia="Times New Roman" w:hAnsi="Times New Roman" w:cs="Times New Roman"/>
          <w:spacing w:val="8"/>
          <w:sz w:val="24"/>
          <w:szCs w:val="24"/>
        </w:rPr>
        <w:t>the funds</w:t>
      </w:r>
      <w:r w:rsidR="00C5042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have been received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6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and appropriated by the Jacksonville City </w:t>
      </w:r>
      <w:r w:rsidR="0026578B">
        <w:rPr>
          <w:rFonts w:ascii="Times New Roman" w:eastAsia="Times New Roman" w:hAnsi="Times New Roman" w:cs="Times New Roman"/>
          <w:spacing w:val="-5"/>
          <w:sz w:val="24"/>
          <w:szCs w:val="24"/>
        </w:rPr>
        <w:t>Council</w:t>
      </w:r>
      <w:r w:rsidR="0026578B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9B0246">
        <w:rPr>
          <w:rFonts w:ascii="Times New Roman" w:eastAsia="Times New Roman" w:hAnsi="Times New Roman" w:cs="Times New Roman"/>
          <w:sz w:val="24"/>
          <w:szCs w:val="24"/>
        </w:rPr>
        <w:t xml:space="preserve"> will follow the guidelines of the granting agency.</w:t>
      </w:r>
    </w:p>
    <w:p w14:paraId="3EEA30C1" w14:textId="77777777" w:rsidR="00F80BF4" w:rsidRDefault="00F80BF4" w:rsidP="009B0246">
      <w:pPr>
        <w:spacing w:before="1" w:after="0" w:line="280" w:lineRule="exact"/>
        <w:rPr>
          <w:sz w:val="28"/>
          <w:szCs w:val="28"/>
        </w:rPr>
      </w:pPr>
    </w:p>
    <w:p w14:paraId="395D3E0C" w14:textId="77777777" w:rsidR="00F80BF4" w:rsidRDefault="00F80BF4" w:rsidP="009B0246">
      <w:pPr>
        <w:spacing w:after="0" w:line="240" w:lineRule="auto"/>
        <w:ind w:left="280" w:right="85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ROC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14:paraId="3B99B9A5" w14:textId="5A6B31DD" w:rsidR="00F80BF4" w:rsidRDefault="00F80BF4" w:rsidP="009B0246">
      <w:pPr>
        <w:spacing w:after="0" w:line="240" w:lineRule="auto"/>
        <w:ind w:left="280" w:right="800"/>
        <w:rPr>
          <w:rFonts w:ascii="Times New Roman" w:eastAsia="Times New Roman" w:hAnsi="Times New Roman" w:cs="Times New Roman"/>
          <w:sz w:val="24"/>
          <w:szCs w:val="24"/>
        </w:rPr>
      </w:pPr>
    </w:p>
    <w:p w14:paraId="5A7D62C0" w14:textId="14125FFB" w:rsidR="00F80BF4" w:rsidRPr="00BE4F19" w:rsidRDefault="00C5020B" w:rsidP="0026578B">
      <w:pPr>
        <w:spacing w:after="0" w:line="240" w:lineRule="auto"/>
        <w:ind w:left="720" w:right="798" w:hanging="36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.  Upon</w:t>
      </w:r>
      <w:r w:rsidR="00F80BF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ution</w:t>
      </w:r>
      <w:r w:rsidR="00F80BF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80BF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o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</w:t>
      </w:r>
      <w:r w:rsidR="00F80BF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F80BF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80BF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Kids</w:t>
      </w:r>
      <w:r w:rsidR="00F80BF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Ho</w:t>
      </w:r>
      <w:r w:rsidR="00F80BF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e</w:t>
      </w:r>
      <w:r w:rsidR="00F80BF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Alli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n</w:t>
      </w:r>
      <w:r w:rsidR="00F80BF4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0BF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F80BF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80BF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66514">
        <w:rPr>
          <w:rFonts w:ascii="Times New Roman" w:eastAsia="Times New Roman" w:hAnsi="Times New Roman" w:cs="Times New Roman"/>
          <w:sz w:val="24"/>
          <w:szCs w:val="24"/>
        </w:rPr>
        <w:t>Small Provider</w:t>
      </w:r>
      <w:r w:rsidR="00EC6E5D">
        <w:rPr>
          <w:rFonts w:ascii="Times New Roman" w:eastAsia="Times New Roman" w:hAnsi="Times New Roman" w:cs="Times New Roman"/>
          <w:sz w:val="24"/>
          <w:szCs w:val="24"/>
        </w:rPr>
        <w:t>, Provider or Agency</w:t>
      </w:r>
      <w:r w:rsidR="00566514">
        <w:rPr>
          <w:rFonts w:ascii="Times New Roman" w:eastAsia="Times New Roman" w:hAnsi="Times New Roman" w:cs="Times New Roman"/>
          <w:sz w:val="24"/>
          <w:szCs w:val="24"/>
        </w:rPr>
        <w:t xml:space="preserve"> will submit </w:t>
      </w:r>
      <w:r w:rsidR="00B84278">
        <w:rPr>
          <w:rFonts w:ascii="Times New Roman" w:eastAsia="Times New Roman" w:hAnsi="Times New Roman" w:cs="Times New Roman"/>
          <w:sz w:val="24"/>
          <w:szCs w:val="24"/>
        </w:rPr>
        <w:t>an</w:t>
      </w:r>
      <w:r w:rsidR="001844B9">
        <w:rPr>
          <w:rFonts w:ascii="Times New Roman" w:eastAsia="Times New Roman" w:hAnsi="Times New Roman" w:cs="Times New Roman"/>
          <w:sz w:val="24"/>
          <w:szCs w:val="24"/>
        </w:rPr>
        <w:t xml:space="preserve"> Advance Payment Option Form indicating</w:t>
      </w:r>
      <w:r w:rsidR="00DC33A5">
        <w:rPr>
          <w:rFonts w:ascii="Times New Roman" w:eastAsia="Times New Roman" w:hAnsi="Times New Roman" w:cs="Times New Roman"/>
          <w:sz w:val="24"/>
          <w:szCs w:val="24"/>
        </w:rPr>
        <w:t xml:space="preserve"> the percentage they are requesting, which can range from 0% to 2</w:t>
      </w:r>
      <w:r w:rsidR="009B0246">
        <w:rPr>
          <w:rFonts w:ascii="Times New Roman" w:eastAsia="Times New Roman" w:hAnsi="Times New Roman" w:cs="Times New Roman"/>
          <w:sz w:val="24"/>
          <w:szCs w:val="24"/>
        </w:rPr>
        <w:t>0</w:t>
      </w:r>
      <w:r w:rsidR="00DC33A5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0246">
        <w:rPr>
          <w:rFonts w:ascii="Times New Roman" w:eastAsia="Times New Roman" w:hAnsi="Times New Roman" w:cs="Times New Roman"/>
          <w:sz w:val="24"/>
          <w:szCs w:val="24"/>
        </w:rPr>
        <w:t xml:space="preserve"> (or other amount </w:t>
      </w:r>
      <w:r w:rsidR="00882336">
        <w:rPr>
          <w:rFonts w:ascii="Times New Roman" w:eastAsia="Times New Roman" w:hAnsi="Times New Roman" w:cs="Times New Roman"/>
          <w:sz w:val="24"/>
          <w:szCs w:val="24"/>
        </w:rPr>
        <w:t xml:space="preserve">if funded </w:t>
      </w:r>
      <w:r w:rsidR="009B0246">
        <w:rPr>
          <w:rFonts w:ascii="Times New Roman" w:eastAsia="Times New Roman" w:hAnsi="Times New Roman" w:cs="Times New Roman"/>
          <w:sz w:val="24"/>
          <w:szCs w:val="24"/>
        </w:rPr>
        <w:t>with outside funds)</w:t>
      </w:r>
      <w:r w:rsidR="00DC33A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6354A">
        <w:rPr>
          <w:rFonts w:ascii="Times New Roman" w:eastAsia="Times New Roman" w:hAnsi="Times New Roman" w:cs="Times New Roman"/>
          <w:sz w:val="24"/>
          <w:szCs w:val="24"/>
        </w:rPr>
        <w:t xml:space="preserve">KHA Finance will forward </w:t>
      </w:r>
      <w:r w:rsidR="00506F6C">
        <w:rPr>
          <w:rFonts w:ascii="Times New Roman" w:eastAsia="Times New Roman" w:hAnsi="Times New Roman" w:cs="Times New Roman"/>
          <w:sz w:val="24"/>
          <w:szCs w:val="24"/>
        </w:rPr>
        <w:t xml:space="preserve">a payment request to the City of Jacksonville General Accounting Division for processing of </w:t>
      </w:r>
      <w:r w:rsidR="00A86C9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06F6C">
        <w:rPr>
          <w:rFonts w:ascii="Times New Roman" w:eastAsia="Times New Roman" w:hAnsi="Times New Roman" w:cs="Times New Roman"/>
          <w:sz w:val="24"/>
          <w:szCs w:val="24"/>
        </w:rPr>
        <w:t>requested advance.</w:t>
      </w:r>
      <w:r w:rsidR="000108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74251CB" w14:textId="77777777" w:rsidR="00F80BF4" w:rsidRPr="00BE4F19" w:rsidRDefault="00F80BF4" w:rsidP="009B0246">
      <w:pPr>
        <w:spacing w:before="2" w:after="0" w:line="140" w:lineRule="exact"/>
        <w:rPr>
          <w:color w:val="00B0F0"/>
          <w:sz w:val="14"/>
          <w:szCs w:val="14"/>
        </w:rPr>
      </w:pPr>
    </w:p>
    <w:p w14:paraId="66489DC1" w14:textId="6B2ECCA8" w:rsidR="00F80BF4" w:rsidRDefault="00F80BF4" w:rsidP="009B0246">
      <w:pPr>
        <w:spacing w:after="0" w:line="240" w:lineRule="auto"/>
        <w:ind w:right="8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AD8DA1F" w14:textId="77777777" w:rsidR="00F80BF4" w:rsidRDefault="00F80BF4" w:rsidP="009B0246">
      <w:pPr>
        <w:spacing w:after="0" w:line="240" w:lineRule="auto"/>
        <w:ind w:righ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#:</w:t>
      </w:r>
    </w:p>
    <w:p w14:paraId="3C34850B" w14:textId="77777777" w:rsidR="00F80BF4" w:rsidRDefault="00F80BF4" w:rsidP="009B0246">
      <w:pPr>
        <w:spacing w:after="0"/>
        <w:sectPr w:rsidR="00F80BF4">
          <w:pgSz w:w="12240" w:h="15840"/>
          <w:pgMar w:top="620" w:right="580" w:bottom="280" w:left="1160" w:header="720" w:footer="720" w:gutter="0"/>
          <w:cols w:space="720"/>
        </w:sectPr>
      </w:pPr>
    </w:p>
    <w:p w14:paraId="5BE88BD4" w14:textId="77777777" w:rsidR="00F80BF4" w:rsidRDefault="00F80BF4" w:rsidP="009B024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VANC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14:paraId="03492487" w14:textId="77777777" w:rsidR="00F80BF4" w:rsidRDefault="00F80BF4" w:rsidP="009B0246">
      <w:pPr>
        <w:spacing w:before="11" w:after="0" w:line="260" w:lineRule="exact"/>
        <w:rPr>
          <w:sz w:val="26"/>
          <w:szCs w:val="26"/>
        </w:rPr>
      </w:pPr>
    </w:p>
    <w:p w14:paraId="280B00B9" w14:textId="262ECFC4" w:rsidR="00F80BF4" w:rsidRDefault="00F80BF4" w:rsidP="009B0246">
      <w:pPr>
        <w:tabs>
          <w:tab w:val="left" w:pos="9720"/>
        </w:tabs>
        <w:spacing w:after="0" w:line="240" w:lineRule="auto"/>
        <w:ind w:left="120" w:righ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277D18" w14:textId="77777777" w:rsidR="00F80BF4" w:rsidRDefault="00F80BF4" w:rsidP="009B0246">
      <w:pPr>
        <w:tabs>
          <w:tab w:val="left" w:pos="9720"/>
        </w:tabs>
        <w:spacing w:before="7" w:after="0" w:line="240" w:lineRule="exact"/>
        <w:ind w:right="880"/>
        <w:rPr>
          <w:sz w:val="24"/>
          <w:szCs w:val="24"/>
        </w:rPr>
      </w:pPr>
    </w:p>
    <w:p w14:paraId="21AB5458" w14:textId="76273051" w:rsidR="00647E6B" w:rsidRDefault="00950FA8" w:rsidP="0026578B">
      <w:pPr>
        <w:pStyle w:val="ListParagraph"/>
        <w:numPr>
          <w:ilvl w:val="0"/>
          <w:numId w:val="1"/>
        </w:numPr>
        <w:tabs>
          <w:tab w:val="left" w:pos="9720"/>
        </w:tabs>
        <w:spacing w:before="29"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F80BF4" w:rsidRPr="00C012F4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F80BF4" w:rsidRPr="00C012F4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F80BF4" w:rsidRPr="00C012F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 w:rsidR="00F80BF4" w:rsidRPr="00C012F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F80BF4" w:rsidRPr="00C012F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F80BF4" w:rsidRPr="00C012F4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F80BF4" w:rsidRPr="00C012F4"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F80BF4" w:rsidRPr="00C012F4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F80BF4" w:rsidRPr="00C012F4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="00F80BF4" w:rsidRPr="00C012F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F80BF4" w:rsidRPr="00C012F4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="00F80BF4" w:rsidRPr="00C012F4"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F80BF4" w:rsidRPr="00C012F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 w:rsidR="00F80BF4" w:rsidRPr="00C012F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 w:rsidR="00F80BF4" w:rsidRPr="00C012F4"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  <w:r w:rsidR="00F80BF4" w:rsidRPr="00C012F4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="00F80BF4" w:rsidRPr="00C012F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 w:rsidR="00F80BF4" w:rsidRPr="00C012F4">
        <w:rPr>
          <w:rFonts w:ascii="Times New Roman" w:eastAsia="Times New Roman" w:hAnsi="Times New Roman" w:cs="Times New Roman"/>
          <w:position w:val="-1"/>
          <w:sz w:val="24"/>
          <w:szCs w:val="24"/>
        </w:rPr>
        <w:t>ou</w:t>
      </w:r>
      <w:r w:rsidR="00F80BF4" w:rsidRPr="00C012F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 w:rsidR="00F80BF4" w:rsidRPr="00C012F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F80BF4" w:rsidRPr="00C012F4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124336" w:rsidRPr="00C012F4">
        <w:rPr>
          <w:rFonts w:ascii="Times New Roman" w:eastAsia="Times New Roman" w:hAnsi="Times New Roman" w:cs="Times New Roman"/>
          <w:sz w:val="24"/>
          <w:szCs w:val="24"/>
        </w:rPr>
        <w:t xml:space="preserve"> starting </w:t>
      </w:r>
      <w:r w:rsidR="00A354F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124336" w:rsidRPr="00C012F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354F7">
        <w:rPr>
          <w:rFonts w:ascii="Times New Roman" w:eastAsia="Times New Roman" w:hAnsi="Times New Roman" w:cs="Times New Roman"/>
          <w:sz w:val="24"/>
          <w:szCs w:val="24"/>
        </w:rPr>
        <w:t>payment period</w:t>
      </w:r>
      <w:r w:rsidR="00A354F7" w:rsidRPr="00C01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4F7">
        <w:rPr>
          <w:rFonts w:ascii="Times New Roman" w:eastAsia="Times New Roman" w:hAnsi="Times New Roman" w:cs="Times New Roman"/>
          <w:sz w:val="24"/>
          <w:szCs w:val="24"/>
        </w:rPr>
        <w:t>(month or quarter) that is</w:t>
      </w:r>
      <w:r w:rsidR="00A354F7" w:rsidRPr="00C01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99C" w:rsidRPr="00C012F4">
        <w:rPr>
          <w:rFonts w:ascii="Times New Roman" w:eastAsia="Times New Roman" w:hAnsi="Times New Roman" w:cs="Times New Roman"/>
          <w:sz w:val="24"/>
          <w:szCs w:val="24"/>
        </w:rPr>
        <w:t>halfway</w:t>
      </w:r>
      <w:r w:rsidR="00124336" w:rsidRPr="00C012F4">
        <w:rPr>
          <w:rFonts w:ascii="Times New Roman" w:eastAsia="Times New Roman" w:hAnsi="Times New Roman" w:cs="Times New Roman"/>
          <w:sz w:val="24"/>
          <w:szCs w:val="24"/>
        </w:rPr>
        <w:t xml:space="preserve"> through the </w:t>
      </w:r>
      <w:r w:rsidR="002C64E1">
        <w:rPr>
          <w:rFonts w:ascii="Times New Roman" w:eastAsia="Times New Roman" w:hAnsi="Times New Roman" w:cs="Times New Roman"/>
          <w:sz w:val="24"/>
          <w:szCs w:val="24"/>
        </w:rPr>
        <w:t xml:space="preserve">current term of the </w:t>
      </w:r>
      <w:r w:rsidR="00A354F7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212B0D">
        <w:rPr>
          <w:rFonts w:ascii="Times New Roman" w:eastAsia="Times New Roman" w:hAnsi="Times New Roman" w:cs="Times New Roman"/>
          <w:sz w:val="24"/>
          <w:szCs w:val="24"/>
        </w:rPr>
        <w:t xml:space="preserve"> or the </w:t>
      </w:r>
      <w:r w:rsidR="00F22AD7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124336" w:rsidRPr="00C012F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354F7">
        <w:rPr>
          <w:rFonts w:ascii="Times New Roman" w:eastAsia="Times New Roman" w:hAnsi="Times New Roman" w:cs="Times New Roman"/>
          <w:sz w:val="24"/>
          <w:szCs w:val="24"/>
        </w:rPr>
        <w:t>For example, for a 12-month contract that begins August 1</w:t>
      </w:r>
      <w:r w:rsidR="00CD04F2">
        <w:rPr>
          <w:rFonts w:ascii="Times New Roman" w:eastAsia="Times New Roman" w:hAnsi="Times New Roman" w:cs="Times New Roman"/>
          <w:sz w:val="24"/>
          <w:szCs w:val="24"/>
        </w:rPr>
        <w:t xml:space="preserve"> and is payable monthly</w:t>
      </w:r>
      <w:r w:rsidR="00A354F7">
        <w:rPr>
          <w:rFonts w:ascii="Times New Roman" w:eastAsia="Times New Roman" w:hAnsi="Times New Roman" w:cs="Times New Roman"/>
          <w:sz w:val="24"/>
          <w:szCs w:val="24"/>
        </w:rPr>
        <w:t xml:space="preserve">, recoupment of the advance will </w:t>
      </w:r>
      <w:r w:rsidR="0075204F">
        <w:rPr>
          <w:rFonts w:ascii="Times New Roman" w:eastAsia="Times New Roman" w:hAnsi="Times New Roman" w:cs="Times New Roman"/>
          <w:sz w:val="24"/>
          <w:szCs w:val="24"/>
        </w:rPr>
        <w:t>begin by reducing</w:t>
      </w:r>
      <w:r w:rsidR="00A354F7">
        <w:rPr>
          <w:rFonts w:ascii="Times New Roman" w:eastAsia="Times New Roman" w:hAnsi="Times New Roman" w:cs="Times New Roman"/>
          <w:sz w:val="24"/>
          <w:szCs w:val="24"/>
        </w:rPr>
        <w:t xml:space="preserve"> the monthly payment for February. </w:t>
      </w:r>
      <w:r w:rsidR="00124336" w:rsidRPr="00C012F4">
        <w:rPr>
          <w:rFonts w:ascii="Times New Roman" w:eastAsia="Times New Roman" w:hAnsi="Times New Roman" w:cs="Times New Roman"/>
          <w:sz w:val="24"/>
          <w:szCs w:val="24"/>
        </w:rPr>
        <w:t xml:space="preserve"> If the </w:t>
      </w:r>
      <w:r w:rsidR="00FD0AC5">
        <w:rPr>
          <w:rFonts w:ascii="Times New Roman" w:eastAsia="Times New Roman" w:hAnsi="Times New Roman" w:cs="Times New Roman"/>
          <w:sz w:val="24"/>
          <w:szCs w:val="24"/>
        </w:rPr>
        <w:t>halfway</w:t>
      </w:r>
      <w:r w:rsidR="00FD0AC5" w:rsidRPr="00C01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36" w:rsidRPr="00C012F4">
        <w:rPr>
          <w:rFonts w:ascii="Times New Roman" w:eastAsia="Times New Roman" w:hAnsi="Times New Roman" w:cs="Times New Roman"/>
          <w:sz w:val="24"/>
          <w:szCs w:val="24"/>
        </w:rPr>
        <w:t xml:space="preserve">point is </w:t>
      </w:r>
      <w:r w:rsidR="00FD0AC5">
        <w:rPr>
          <w:rFonts w:ascii="Times New Roman" w:eastAsia="Times New Roman" w:hAnsi="Times New Roman" w:cs="Times New Roman"/>
          <w:sz w:val="24"/>
          <w:szCs w:val="24"/>
        </w:rPr>
        <w:t>in the middle of</w:t>
      </w:r>
      <w:r w:rsidR="00124336" w:rsidRPr="00C012F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FD0AC5">
        <w:rPr>
          <w:rFonts w:ascii="Times New Roman" w:eastAsia="Times New Roman" w:hAnsi="Times New Roman" w:cs="Times New Roman"/>
          <w:sz w:val="24"/>
          <w:szCs w:val="24"/>
        </w:rPr>
        <w:t>payment period</w:t>
      </w:r>
      <w:r w:rsidR="00124336" w:rsidRPr="00C012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6BF2">
        <w:rPr>
          <w:rFonts w:ascii="Times New Roman" w:eastAsia="Times New Roman" w:hAnsi="Times New Roman" w:cs="Times New Roman"/>
          <w:sz w:val="24"/>
          <w:szCs w:val="24"/>
        </w:rPr>
        <w:t xml:space="preserve">recoupment of </w:t>
      </w:r>
      <w:r w:rsidR="00124336" w:rsidRPr="00C012F4">
        <w:rPr>
          <w:rFonts w:ascii="Times New Roman" w:eastAsia="Times New Roman" w:hAnsi="Times New Roman" w:cs="Times New Roman"/>
          <w:sz w:val="24"/>
          <w:szCs w:val="24"/>
        </w:rPr>
        <w:t xml:space="preserve">the advance </w:t>
      </w:r>
      <w:r w:rsidR="001A6BF2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124336" w:rsidRPr="00C012F4">
        <w:rPr>
          <w:rFonts w:ascii="Times New Roman" w:eastAsia="Times New Roman" w:hAnsi="Times New Roman" w:cs="Times New Roman"/>
          <w:sz w:val="24"/>
          <w:szCs w:val="24"/>
        </w:rPr>
        <w:t xml:space="preserve"> start </w:t>
      </w:r>
      <w:r w:rsidR="002400E3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124336" w:rsidRPr="00C012F4">
        <w:rPr>
          <w:rFonts w:ascii="Times New Roman" w:eastAsia="Times New Roman" w:hAnsi="Times New Roman" w:cs="Times New Roman"/>
          <w:sz w:val="24"/>
          <w:szCs w:val="24"/>
        </w:rPr>
        <w:t xml:space="preserve">the following </w:t>
      </w:r>
      <w:r w:rsidR="00FD0AC5">
        <w:rPr>
          <w:rFonts w:ascii="Times New Roman" w:eastAsia="Times New Roman" w:hAnsi="Times New Roman" w:cs="Times New Roman"/>
          <w:sz w:val="24"/>
          <w:szCs w:val="24"/>
        </w:rPr>
        <w:t>payment period</w:t>
      </w:r>
      <w:r w:rsidR="00C4399C" w:rsidRPr="00C012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2E6E">
        <w:rPr>
          <w:rFonts w:ascii="Times New Roman" w:eastAsia="Times New Roman" w:hAnsi="Times New Roman" w:cs="Times New Roman"/>
          <w:sz w:val="24"/>
          <w:szCs w:val="24"/>
        </w:rPr>
        <w:t>For a 12 month contract with a program that only runs the length of the school year</w:t>
      </w:r>
      <w:r w:rsidR="00D13F33">
        <w:rPr>
          <w:rFonts w:ascii="Times New Roman" w:eastAsia="Times New Roman" w:hAnsi="Times New Roman" w:cs="Times New Roman"/>
          <w:sz w:val="24"/>
          <w:szCs w:val="24"/>
        </w:rPr>
        <w:t>, the repayment of the advance would begin starting month 5.</w:t>
      </w:r>
    </w:p>
    <w:p w14:paraId="671BCB6A" w14:textId="77777777" w:rsidR="00647E6B" w:rsidRDefault="00647E6B" w:rsidP="0026578B">
      <w:pPr>
        <w:pStyle w:val="ListParagraph"/>
        <w:tabs>
          <w:tab w:val="left" w:pos="9720"/>
        </w:tabs>
        <w:spacing w:before="29" w:after="0" w:line="240" w:lineRule="auto"/>
        <w:ind w:left="480"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29692" w14:textId="5796E7F8" w:rsidR="00647E6B" w:rsidRPr="009B0246" w:rsidRDefault="00446700" w:rsidP="0026578B">
      <w:pPr>
        <w:pStyle w:val="ListParagraph"/>
        <w:tabs>
          <w:tab w:val="left" w:pos="9720"/>
        </w:tabs>
        <w:spacing w:before="29" w:after="0" w:line="240" w:lineRule="auto"/>
        <w:ind w:left="480"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advance will be </w:t>
      </w:r>
      <w:r w:rsidR="00A94BDE">
        <w:rPr>
          <w:rFonts w:ascii="Times New Roman" w:eastAsia="Times New Roman" w:hAnsi="Times New Roman" w:cs="Times New Roman"/>
          <w:sz w:val="24"/>
          <w:szCs w:val="24"/>
        </w:rPr>
        <w:t xml:space="preserve">repaid </w:t>
      </w:r>
      <w:r w:rsidR="00CD04F2">
        <w:rPr>
          <w:rFonts w:ascii="Times New Roman" w:eastAsia="Times New Roman" w:hAnsi="Times New Roman" w:cs="Times New Roman"/>
          <w:sz w:val="24"/>
          <w:szCs w:val="24"/>
        </w:rPr>
        <w:t xml:space="preserve">during each payment period </w:t>
      </w:r>
      <w:r w:rsidR="0075204F">
        <w:rPr>
          <w:rFonts w:ascii="Times New Roman" w:eastAsia="Times New Roman" w:hAnsi="Times New Roman" w:cs="Times New Roman"/>
          <w:sz w:val="24"/>
          <w:szCs w:val="24"/>
        </w:rPr>
        <w:t xml:space="preserve">remaining under the contract in equal installment amounts </w:t>
      </w:r>
      <w:r w:rsidR="006666B8">
        <w:rPr>
          <w:rFonts w:ascii="Times New Roman" w:eastAsia="Times New Roman" w:hAnsi="Times New Roman" w:cs="Times New Roman"/>
          <w:sz w:val="24"/>
          <w:szCs w:val="24"/>
        </w:rPr>
        <w:t xml:space="preserve">determined </w:t>
      </w:r>
      <w:r w:rsidR="00CD04F2">
        <w:rPr>
          <w:rFonts w:ascii="Times New Roman" w:eastAsia="Times New Roman" w:hAnsi="Times New Roman" w:cs="Times New Roman"/>
          <w:sz w:val="24"/>
          <w:szCs w:val="24"/>
        </w:rPr>
        <w:t xml:space="preserve">by dividing the total amount of the advance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the </w:t>
      </w:r>
      <w:r w:rsidR="002400E3">
        <w:rPr>
          <w:rFonts w:ascii="Times New Roman" w:eastAsia="Times New Roman" w:hAnsi="Times New Roman" w:cs="Times New Roman"/>
          <w:sz w:val="24"/>
          <w:szCs w:val="24"/>
        </w:rPr>
        <w:t xml:space="preserve">total payment periods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remaining </w:t>
      </w:r>
      <w:r w:rsidR="00CD04F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64B6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CD04F2">
        <w:rPr>
          <w:rFonts w:ascii="Times New Roman" w:eastAsia="Times New Roman" w:hAnsi="Times New Roman" w:cs="Times New Roman"/>
          <w:sz w:val="24"/>
          <w:szCs w:val="24"/>
        </w:rPr>
        <w:t xml:space="preserve">current term of the </w:t>
      </w:r>
      <w:r w:rsidR="00C64B65">
        <w:rPr>
          <w:rFonts w:ascii="Times New Roman" w:eastAsia="Times New Roman" w:hAnsi="Times New Roman" w:cs="Times New Roman"/>
          <w:sz w:val="24"/>
          <w:szCs w:val="24"/>
        </w:rPr>
        <w:t xml:space="preserve">contract.  </w:t>
      </w:r>
      <w:r w:rsidR="00F80BF4" w:rsidRPr="00C012F4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f</w:t>
      </w:r>
      <w:r w:rsidR="00F80BF4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80BF4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D04F2">
        <w:rPr>
          <w:rFonts w:ascii="Times New Roman" w:eastAsia="Times New Roman" w:hAnsi="Times New Roman" w:cs="Times New Roman"/>
          <w:sz w:val="24"/>
          <w:szCs w:val="24"/>
        </w:rPr>
        <w:t xml:space="preserve">amount otherwise </w:t>
      </w:r>
      <w:r w:rsidR="00CD04F2" w:rsidRPr="00C012F4">
        <w:rPr>
          <w:rFonts w:ascii="Times New Roman" w:eastAsia="Times New Roman" w:hAnsi="Times New Roman" w:cs="Times New Roman"/>
          <w:sz w:val="24"/>
          <w:szCs w:val="24"/>
        </w:rPr>
        <w:t>p</w:t>
      </w:r>
      <w:r w:rsidR="00CD04F2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D04F2" w:rsidRPr="00C012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CD04F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able </w:t>
      </w:r>
      <w:r w:rsidR="002400E3">
        <w:rPr>
          <w:rFonts w:ascii="Times New Roman" w:eastAsia="Times New Roman" w:hAnsi="Times New Roman" w:cs="Times New Roman"/>
          <w:spacing w:val="3"/>
          <w:sz w:val="24"/>
          <w:szCs w:val="24"/>
        </w:rPr>
        <w:t>for any payment period</w:t>
      </w:r>
      <w:r w:rsidR="00CD04F2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su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i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i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ov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r</w:t>
      </w:r>
      <w:r w:rsidR="00F80BF4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400E3">
        <w:rPr>
          <w:rFonts w:ascii="Times New Roman" w:eastAsia="Times New Roman" w:hAnsi="Times New Roman" w:cs="Times New Roman"/>
          <w:spacing w:val="-1"/>
          <w:sz w:val="24"/>
          <w:szCs w:val="24"/>
        </w:rPr>
        <w:t>the applicable recoupment amount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80BF4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b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l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n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sh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ll</w:t>
      </w:r>
      <w:r w:rsidR="00F80BF4" w:rsidRPr="00C012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80BF4" w:rsidRPr="00C012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p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id</w:t>
      </w:r>
      <w:r w:rsidR="00F80BF4" w:rsidRPr="00C012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om</w:t>
      </w:r>
      <w:r w:rsidR="00F80BF4" w:rsidRPr="00C012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80BF4" w:rsidRPr="00C012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80BF4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t</w:t>
      </w:r>
      <w:r w:rsidR="00F80BF4" w:rsidRPr="00C012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mont</w:t>
      </w:r>
      <w:r w:rsidR="00F80BF4" w:rsidRPr="00C012F4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F80BF4" w:rsidRPr="00C012F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CD04F2">
        <w:rPr>
          <w:rFonts w:ascii="Times New Roman" w:eastAsia="Times New Roman" w:hAnsi="Times New Roman" w:cs="Times New Roman"/>
          <w:sz w:val="24"/>
          <w:szCs w:val="24"/>
        </w:rPr>
        <w:t xml:space="preserve">or quarterly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p</w:t>
      </w:r>
      <w:r w:rsidR="00F80BF4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m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80BF4" w:rsidRPr="00C012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C64E1">
        <w:rPr>
          <w:rFonts w:ascii="Times New Roman" w:eastAsia="Times New Roman" w:hAnsi="Times New Roman" w:cs="Times New Roman"/>
          <w:spacing w:val="2"/>
          <w:sz w:val="24"/>
          <w:szCs w:val="24"/>
        </w:rPr>
        <w:t>amount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0BF4" w:rsidRPr="00C012F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T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e</w:t>
      </w:r>
      <w:r w:rsidR="00F80BF4" w:rsidRPr="00C012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int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80BF4" w:rsidRPr="00C012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80BF4" w:rsidRPr="00C012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80BF4" w:rsidRPr="00C012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p</w:t>
      </w:r>
      <w:r w:rsidR="00F80BF4" w:rsidRPr="00C012F4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y the</w:t>
      </w:r>
      <w:r w:rsidR="00F80BF4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dv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e</w:t>
      </w:r>
      <w:r w:rsidR="00F80BF4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80BF4" w:rsidRPr="00C012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ull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F80BF4" w:rsidRPr="00C012F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80BF4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f</w:t>
      </w:r>
      <w:r w:rsidR="00F80BF4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399C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the </w:t>
      </w:r>
      <w:r w:rsidR="00CD04F2">
        <w:rPr>
          <w:rFonts w:ascii="Times New Roman" w:eastAsia="Times New Roman" w:hAnsi="Times New Roman" w:cs="Times New Roman"/>
          <w:spacing w:val="1"/>
          <w:sz w:val="24"/>
          <w:szCs w:val="24"/>
        </w:rPr>
        <w:t>current contract term</w:t>
      </w:r>
      <w:r w:rsidR="00F22A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or end of program</w:t>
      </w:r>
      <w:r w:rsidR="00CD04F2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D04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to </w:t>
      </w:r>
      <w:r w:rsidR="00F80BF4" w:rsidRPr="00C012F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ke</w:t>
      </w:r>
      <w:r w:rsidR="00F80BF4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no</w:t>
      </w:r>
      <w:r w:rsidR="00F80BF4" w:rsidRPr="00C012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oth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r</w:t>
      </w:r>
      <w:r w:rsidR="00F80BF4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6F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advances or 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80BF4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80BF4" w:rsidRPr="00C012F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nts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B6FA7">
        <w:rPr>
          <w:rFonts w:ascii="Times New Roman" w:eastAsia="Times New Roman" w:hAnsi="Times New Roman" w:cs="Times New Roman"/>
          <w:spacing w:val="2"/>
          <w:sz w:val="24"/>
          <w:szCs w:val="24"/>
        </w:rPr>
        <w:t>for any renewal term</w:t>
      </w:r>
      <w:r w:rsidR="00F22AD7">
        <w:rPr>
          <w:rFonts w:ascii="Times New Roman" w:eastAsia="Times New Roman" w:hAnsi="Times New Roman" w:cs="Times New Roman"/>
          <w:spacing w:val="2"/>
          <w:sz w:val="24"/>
          <w:szCs w:val="24"/>
        </w:rPr>
        <w:t>, program</w:t>
      </w:r>
      <w:r w:rsidR="002B6F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or new contract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until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dv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n</w:t>
      </w:r>
      <w:r w:rsidR="00F80BF4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e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h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s b</w:t>
      </w:r>
      <w:r w:rsidR="00F80BF4" w:rsidRPr="00C012F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id</w:t>
      </w:r>
      <w:r w:rsidR="00F80BF4" w:rsidRPr="00C012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F80BF4" w:rsidRPr="00C012F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80BF4" w:rsidRPr="00C012F4">
        <w:rPr>
          <w:rFonts w:ascii="Times New Roman" w:eastAsia="Times New Roman" w:hAnsi="Times New Roman" w:cs="Times New Roman"/>
          <w:sz w:val="24"/>
          <w:szCs w:val="24"/>
        </w:rPr>
        <w:t>ull.</w:t>
      </w:r>
      <w:r w:rsidR="00CD04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AFB99CF" w14:textId="0032E052" w:rsidR="00F80BF4" w:rsidRDefault="00F80BF4" w:rsidP="009B0246">
      <w:pPr>
        <w:tabs>
          <w:tab w:val="left" w:pos="9720"/>
        </w:tabs>
        <w:spacing w:after="0" w:line="240" w:lineRule="auto"/>
        <w:ind w:right="880"/>
        <w:rPr>
          <w:sz w:val="24"/>
          <w:szCs w:val="24"/>
        </w:rPr>
      </w:pPr>
    </w:p>
    <w:p w14:paraId="746455E8" w14:textId="770AAD46" w:rsidR="00F80BF4" w:rsidRPr="00C32E5D" w:rsidRDefault="00F80BF4" w:rsidP="0026578B">
      <w:pPr>
        <w:pStyle w:val="ListParagraph"/>
        <w:numPr>
          <w:ilvl w:val="0"/>
          <w:numId w:val="1"/>
        </w:numPr>
        <w:tabs>
          <w:tab w:val="left" w:pos="9720"/>
        </w:tabs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5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32E5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C32E5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32E5D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32E5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32E5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32E5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32E5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32E5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32E5D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32E5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C32E5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32E5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iod</w:t>
      </w:r>
      <w:r w:rsidRPr="00C32E5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32E5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32E5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32E5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32E5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32E5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32E5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32E5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 w:rsidR="00C4399C"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4399C" w:rsidRPr="00C32E5D">
        <w:rPr>
          <w:rFonts w:ascii="Times New Roman" w:eastAsia="Times New Roman" w:hAnsi="Times New Roman" w:cs="Times New Roman"/>
          <w:sz w:val="24"/>
          <w:szCs w:val="24"/>
        </w:rPr>
        <w:t>i</w:t>
      </w:r>
      <w:r w:rsidR="00C4399C"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="00C4399C" w:rsidRPr="00C32E5D">
        <w:rPr>
          <w:rFonts w:ascii="Times New Roman" w:eastAsia="Times New Roman" w:hAnsi="Times New Roman" w:cs="Times New Roman"/>
          <w:sz w:val="24"/>
          <w:szCs w:val="24"/>
        </w:rPr>
        <w:t>umst</w:t>
      </w:r>
      <w:r w:rsidR="00C4399C"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4399C" w:rsidRPr="00C32E5D">
        <w:rPr>
          <w:rFonts w:ascii="Times New Roman" w:eastAsia="Times New Roman" w:hAnsi="Times New Roman" w:cs="Times New Roman"/>
          <w:sz w:val="24"/>
          <w:szCs w:val="24"/>
        </w:rPr>
        <w:t>n</w:t>
      </w:r>
      <w:r w:rsidR="00C4399C" w:rsidRPr="00C32E5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4399C"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4399C" w:rsidRPr="00C32E5D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C32E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32E5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32E5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32E5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32E5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32E5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32E5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32E5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2E5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32E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dsh</w:t>
      </w:r>
      <w:r w:rsidRPr="00C32E5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32E5D">
        <w:rPr>
          <w:rFonts w:ascii="Times New Roman" w:eastAsia="Times New Roman" w:hAnsi="Times New Roman" w:cs="Times New Roman"/>
          <w:sz w:val="24"/>
          <w:szCs w:val="24"/>
        </w:rPr>
        <w:t>p,</w:t>
      </w:r>
      <w:r w:rsidR="004E0E0A">
        <w:rPr>
          <w:rFonts w:ascii="Times New Roman" w:eastAsia="Times New Roman" w:hAnsi="Times New Roman" w:cs="Times New Roman"/>
          <w:sz w:val="24"/>
          <w:szCs w:val="24"/>
        </w:rPr>
        <w:t xml:space="preserve"> provided that </w:t>
      </w:r>
      <w:r w:rsidR="00790228">
        <w:rPr>
          <w:rFonts w:ascii="Times New Roman" w:eastAsia="Times New Roman" w:hAnsi="Times New Roman" w:cs="Times New Roman"/>
          <w:sz w:val="24"/>
          <w:szCs w:val="24"/>
        </w:rPr>
        <w:t>the CEO, or the CEO’s designee,</w:t>
      </w:r>
      <w:r w:rsidR="004E0E0A">
        <w:rPr>
          <w:rFonts w:ascii="Times New Roman" w:eastAsia="Times New Roman" w:hAnsi="Times New Roman" w:cs="Times New Roman"/>
          <w:sz w:val="24"/>
          <w:szCs w:val="24"/>
        </w:rPr>
        <w:t xml:space="preserve"> and the Small Provider, Provider or Agency have worked out a repayment plan that is acceptable to KHA in the CEO’s reasonable discretion.</w:t>
      </w:r>
    </w:p>
    <w:p w14:paraId="33271F6F" w14:textId="3BF50892" w:rsidR="00BE4F19" w:rsidRDefault="00BE4F19" w:rsidP="0026578B">
      <w:pPr>
        <w:tabs>
          <w:tab w:val="left" w:pos="9720"/>
        </w:tabs>
        <w:spacing w:after="0" w:line="240" w:lineRule="auto"/>
        <w:ind w:left="480" w:right="8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6FB47" w14:textId="59484E30" w:rsidR="00F80BF4" w:rsidRDefault="00BE4F19" w:rsidP="0026578B">
      <w:pPr>
        <w:pStyle w:val="ListParagraph"/>
        <w:numPr>
          <w:ilvl w:val="0"/>
          <w:numId w:val="1"/>
        </w:numPr>
        <w:tabs>
          <w:tab w:val="left" w:pos="9720"/>
        </w:tabs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 </w:t>
      </w:r>
      <w:r w:rsidR="004E0E0A">
        <w:rPr>
          <w:rFonts w:ascii="Times New Roman" w:eastAsia="Times New Roman" w:hAnsi="Times New Roman" w:cs="Times New Roman"/>
          <w:spacing w:val="-1"/>
          <w:sz w:val="24"/>
          <w:szCs w:val="24"/>
        </w:rPr>
        <w:t>Small P</w:t>
      </w:r>
      <w:r w:rsidR="004E0E0A"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>rovider</w:t>
      </w:r>
      <w:r w:rsidR="004E0E0A">
        <w:rPr>
          <w:rFonts w:ascii="Times New Roman" w:eastAsia="Times New Roman" w:hAnsi="Times New Roman" w:cs="Times New Roman"/>
          <w:spacing w:val="-1"/>
          <w:sz w:val="24"/>
          <w:szCs w:val="24"/>
        </w:rPr>
        <w:t>, Provider or Agency</w:t>
      </w:r>
      <w:r w:rsidR="004E0E0A"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E0E0A">
        <w:rPr>
          <w:rFonts w:ascii="Times New Roman" w:eastAsia="Times New Roman" w:hAnsi="Times New Roman" w:cs="Times New Roman"/>
          <w:spacing w:val="-1"/>
          <w:sz w:val="24"/>
          <w:szCs w:val="24"/>
        </w:rPr>
        <w:t>will not</w:t>
      </w:r>
      <w:r w:rsidR="004E0E0A"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receive </w:t>
      </w:r>
      <w:r w:rsidR="004E0E0A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advance</w:t>
      </w:r>
      <w:r w:rsidR="00FA70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or payments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E0E0A">
        <w:rPr>
          <w:rFonts w:ascii="Times New Roman" w:eastAsia="Times New Roman" w:hAnsi="Times New Roman" w:cs="Times New Roman"/>
          <w:spacing w:val="-1"/>
          <w:sz w:val="24"/>
          <w:szCs w:val="24"/>
        </w:rPr>
        <w:t>for any renewal term</w:t>
      </w:r>
      <w:r w:rsidR="00790228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4E0E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or any new contract for essentially the same services</w:t>
      </w:r>
      <w:r w:rsidR="00790228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4E0E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until </w:t>
      </w:r>
      <w:r w:rsidR="00AD3F22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advance </w:t>
      </w:r>
      <w:r w:rsidR="004E0E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a prior term or contract </w:t>
      </w:r>
      <w:r w:rsidRPr="00C32E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is fully recouped.  </w:t>
      </w:r>
    </w:p>
    <w:p w14:paraId="5FE00A42" w14:textId="77777777" w:rsidR="00B355F5" w:rsidRPr="00B355F5" w:rsidRDefault="00B355F5" w:rsidP="0026578B">
      <w:pPr>
        <w:pStyle w:val="ListParagraph"/>
        <w:tabs>
          <w:tab w:val="left" w:pos="9720"/>
        </w:tabs>
        <w:ind w:right="88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360B3D6" w14:textId="534DE8A3" w:rsidR="00B355F5" w:rsidRPr="00C32E5D" w:rsidRDefault="00B355F5" w:rsidP="0026578B">
      <w:pPr>
        <w:pStyle w:val="ListParagraph"/>
        <w:numPr>
          <w:ilvl w:val="0"/>
          <w:numId w:val="1"/>
        </w:numPr>
        <w:tabs>
          <w:tab w:val="left" w:pos="9720"/>
        </w:tabs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Small Provider,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or Agency at any time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to pay back the advance sooner than required under this Policy.</w:t>
      </w:r>
    </w:p>
    <w:p w14:paraId="3202BC5E" w14:textId="77777777" w:rsidR="00F80BF4" w:rsidRPr="00FE4366" w:rsidRDefault="00F80BF4" w:rsidP="00F80BF4">
      <w:pPr>
        <w:spacing w:after="0" w:line="20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E01395E" w14:textId="77777777" w:rsidR="00F80BF4" w:rsidRDefault="00F80BF4" w:rsidP="00F80BF4">
      <w:pPr>
        <w:spacing w:after="0" w:line="200" w:lineRule="exact"/>
        <w:rPr>
          <w:sz w:val="20"/>
          <w:szCs w:val="20"/>
        </w:rPr>
      </w:pPr>
    </w:p>
    <w:p w14:paraId="00028F1D" w14:textId="77777777" w:rsidR="00F80BF4" w:rsidRDefault="00F80BF4" w:rsidP="00F80BF4">
      <w:pPr>
        <w:spacing w:after="0" w:line="200" w:lineRule="exact"/>
        <w:rPr>
          <w:sz w:val="20"/>
          <w:szCs w:val="20"/>
        </w:rPr>
      </w:pPr>
    </w:p>
    <w:sectPr w:rsidR="00F80BF4" w:rsidSect="00BE4F19">
      <w:pgSz w:w="12240" w:h="15840"/>
      <w:pgMar w:top="1480" w:right="4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F48"/>
    <w:multiLevelType w:val="hybridMultilevel"/>
    <w:tmpl w:val="A1560DB8"/>
    <w:lvl w:ilvl="0" w:tplc="F544B1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55381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F4"/>
    <w:rsid w:val="00002E6E"/>
    <w:rsid w:val="000108F0"/>
    <w:rsid w:val="000C4731"/>
    <w:rsid w:val="000E6DAD"/>
    <w:rsid w:val="00124336"/>
    <w:rsid w:val="001844B9"/>
    <w:rsid w:val="001A6BF2"/>
    <w:rsid w:val="001B6CE6"/>
    <w:rsid w:val="00212B0D"/>
    <w:rsid w:val="002400E3"/>
    <w:rsid w:val="0026578B"/>
    <w:rsid w:val="002B6FA7"/>
    <w:rsid w:val="002C64E1"/>
    <w:rsid w:val="00302E43"/>
    <w:rsid w:val="003926B4"/>
    <w:rsid w:val="003A6894"/>
    <w:rsid w:val="003C1D3A"/>
    <w:rsid w:val="00446700"/>
    <w:rsid w:val="004A096A"/>
    <w:rsid w:val="004C7AE9"/>
    <w:rsid w:val="004E0E0A"/>
    <w:rsid w:val="00506F6C"/>
    <w:rsid w:val="00521B34"/>
    <w:rsid w:val="00566514"/>
    <w:rsid w:val="00617F56"/>
    <w:rsid w:val="006465E0"/>
    <w:rsid w:val="00647E6B"/>
    <w:rsid w:val="006666B8"/>
    <w:rsid w:val="006948C7"/>
    <w:rsid w:val="006D23CD"/>
    <w:rsid w:val="007306A1"/>
    <w:rsid w:val="0075204F"/>
    <w:rsid w:val="00752729"/>
    <w:rsid w:val="0076354A"/>
    <w:rsid w:val="00790228"/>
    <w:rsid w:val="008102A3"/>
    <w:rsid w:val="008571AA"/>
    <w:rsid w:val="00882336"/>
    <w:rsid w:val="00882847"/>
    <w:rsid w:val="00902A51"/>
    <w:rsid w:val="00932041"/>
    <w:rsid w:val="00950FA8"/>
    <w:rsid w:val="009B0246"/>
    <w:rsid w:val="00A020B3"/>
    <w:rsid w:val="00A354F7"/>
    <w:rsid w:val="00A86C9A"/>
    <w:rsid w:val="00A94BDE"/>
    <w:rsid w:val="00AD3F22"/>
    <w:rsid w:val="00AF00BC"/>
    <w:rsid w:val="00B10F58"/>
    <w:rsid w:val="00B355F5"/>
    <w:rsid w:val="00B5134B"/>
    <w:rsid w:val="00B84278"/>
    <w:rsid w:val="00BE4F19"/>
    <w:rsid w:val="00C012F4"/>
    <w:rsid w:val="00C32E5D"/>
    <w:rsid w:val="00C4399C"/>
    <w:rsid w:val="00C5020B"/>
    <w:rsid w:val="00C50429"/>
    <w:rsid w:val="00C64B65"/>
    <w:rsid w:val="00CA5448"/>
    <w:rsid w:val="00CD04F2"/>
    <w:rsid w:val="00D13F33"/>
    <w:rsid w:val="00D170DE"/>
    <w:rsid w:val="00D52AFC"/>
    <w:rsid w:val="00D55B5A"/>
    <w:rsid w:val="00D61680"/>
    <w:rsid w:val="00D711C6"/>
    <w:rsid w:val="00D73B58"/>
    <w:rsid w:val="00DC33A5"/>
    <w:rsid w:val="00EC6E5D"/>
    <w:rsid w:val="00ED33F3"/>
    <w:rsid w:val="00ED5A0F"/>
    <w:rsid w:val="00EF62A3"/>
    <w:rsid w:val="00F22AD7"/>
    <w:rsid w:val="00F61662"/>
    <w:rsid w:val="00F80BF4"/>
    <w:rsid w:val="00FA7010"/>
    <w:rsid w:val="00FD0AC5"/>
    <w:rsid w:val="00FE4366"/>
    <w:rsid w:val="00FE74EB"/>
    <w:rsid w:val="0580A3C8"/>
    <w:rsid w:val="0A4516E4"/>
    <w:rsid w:val="13477737"/>
    <w:rsid w:val="2001EC55"/>
    <w:rsid w:val="29178813"/>
    <w:rsid w:val="42911D6B"/>
    <w:rsid w:val="487C53A9"/>
    <w:rsid w:val="5C614548"/>
    <w:rsid w:val="60C43D48"/>
    <w:rsid w:val="6F9424B6"/>
    <w:rsid w:val="7CCE57E8"/>
    <w:rsid w:val="7F05F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6B6D"/>
  <w15:chartTrackingRefBased/>
  <w15:docId w15:val="{1F64571A-9533-4E9C-8010-DBA8D324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BF4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366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12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3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3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0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8E39884B024B8B1D2CE8F8DA8DB6" ma:contentTypeVersion="2" ma:contentTypeDescription="Create a new document." ma:contentTypeScope="" ma:versionID="dac283a4a79e8c04098b2e122fe50a32">
  <xsd:schema xmlns:xsd="http://www.w3.org/2001/XMLSchema" xmlns:xs="http://www.w3.org/2001/XMLSchema" xmlns:p="http://schemas.microsoft.com/office/2006/metadata/properties" xmlns:ns2="c539aa8e-6219-45fe-acd3-ee4571ade7bd" targetNamespace="http://schemas.microsoft.com/office/2006/metadata/properties" ma:root="true" ma:fieldsID="79480763eb9d45c3878d4328620be7c8" ns2:_="">
    <xsd:import namespace="c539aa8e-6219-45fe-acd3-ee4571ade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9aa8e-6219-45fe-acd3-ee4571ad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A0294-97A6-4EA8-A8EF-6D8A3082D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6D6086-067E-491D-BA52-395C425A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C36348-F851-4A73-8BEC-DB6C3BC55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0DBAE-3089-4B7C-A30F-BA4920065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9aa8e-6219-45fe-acd3-ee4571ade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Cory</dc:creator>
  <cp:keywords/>
  <dc:description/>
  <cp:lastModifiedBy>Ganues, Mari</cp:lastModifiedBy>
  <cp:revision>2</cp:revision>
  <cp:lastPrinted>2022-11-03T17:15:00Z</cp:lastPrinted>
  <dcterms:created xsi:type="dcterms:W3CDTF">2023-03-23T19:27:00Z</dcterms:created>
  <dcterms:modified xsi:type="dcterms:W3CDTF">2023-03-23T19:27:00Z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0x0101003E058E39884B024B8B1D2CE8F8DA8DB6</vt:lpwstr>
  </property>
</Properties>
</file>